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3D52D0EF" w:rsidR="00415448" w:rsidRPr="004D690E" w:rsidRDefault="00EA3387" w:rsidP="27FBE8FB">
      <w:pPr>
        <w:pStyle w:val="3GPPHeader"/>
        <w:spacing w:after="60"/>
        <w:rPr>
          <w:rFonts w:ascii="Arial" w:hAnsi="Arial" w:cs="Arial"/>
          <w:sz w:val="28"/>
          <w:szCs w:val="28"/>
          <w:highlight w:val="yellow"/>
          <w:lang w:val="en-US"/>
        </w:rPr>
      </w:pPr>
      <w:r w:rsidRPr="004D690E">
        <w:rPr>
          <w:rFonts w:ascii="Arial" w:hAnsi="Arial" w:cs="Arial"/>
          <w:lang w:val="en-US"/>
        </w:rPr>
        <w:t>3GPP TSG-RAN WG2</w:t>
      </w:r>
      <w:r w:rsidR="007501C6" w:rsidRPr="004D690E">
        <w:rPr>
          <w:rFonts w:ascii="Arial" w:hAnsi="Arial" w:cs="Arial"/>
          <w:lang w:val="en-US"/>
        </w:rPr>
        <w:t xml:space="preserve"> </w:t>
      </w:r>
      <w:r w:rsidR="00CD702E" w:rsidRPr="004D690E">
        <w:rPr>
          <w:rFonts w:ascii="Arial" w:hAnsi="Arial" w:cs="Arial"/>
          <w:lang w:val="en-US"/>
        </w:rPr>
        <w:t>#10</w:t>
      </w:r>
      <w:r w:rsidR="009F4914" w:rsidRPr="004D690E">
        <w:rPr>
          <w:rFonts w:ascii="Arial" w:hAnsi="Arial" w:cs="Arial"/>
          <w:lang w:val="en-US"/>
        </w:rPr>
        <w:t>4</w:t>
      </w:r>
      <w:r w:rsidR="00415448" w:rsidRPr="004D690E">
        <w:rPr>
          <w:rFonts w:ascii="Arial" w:hAnsi="Arial" w:cs="Arial"/>
          <w:sz w:val="28"/>
          <w:szCs w:val="28"/>
          <w:lang w:val="en-US"/>
        </w:rPr>
        <w:tab/>
      </w:r>
      <w:r w:rsidR="009F4914" w:rsidRPr="004D690E">
        <w:rPr>
          <w:sz w:val="32"/>
          <w:szCs w:val="32"/>
          <w:lang w:val="en-US"/>
        </w:rPr>
        <w:t xml:space="preserve">TDoc </w:t>
      </w:r>
      <w:r w:rsidR="00F10BF7" w:rsidRPr="00F10BF7">
        <w:rPr>
          <w:sz w:val="32"/>
          <w:szCs w:val="32"/>
          <w:lang w:val="en-US"/>
        </w:rPr>
        <w:t>R2-1817979</w:t>
      </w:r>
      <w:bookmarkStart w:id="0" w:name="_GoBack"/>
      <w:bookmarkEnd w:id="0"/>
    </w:p>
    <w:p w14:paraId="259E22D1" w14:textId="45317631" w:rsidR="00FF5B98" w:rsidRPr="004D690E" w:rsidRDefault="009F4914" w:rsidP="00FF5B98">
      <w:pPr>
        <w:pStyle w:val="3GPPHeader"/>
        <w:rPr>
          <w:rFonts w:ascii="Arial" w:hAnsi="Arial" w:cs="Arial"/>
          <w:lang w:val="en-US"/>
        </w:rPr>
      </w:pPr>
      <w:r w:rsidRPr="004D690E">
        <w:rPr>
          <w:rFonts w:ascii="Arial" w:hAnsi="Arial" w:cs="Arial"/>
          <w:noProof/>
          <w:lang w:val="en-US"/>
        </w:rPr>
        <w:t>Spokane, WA, USA, 12th – 16th November 2018</w:t>
      </w:r>
      <w:r w:rsidRPr="004D690E">
        <w:rPr>
          <w:rFonts w:ascii="Arial" w:hAnsi="Arial" w:cs="Arial"/>
          <w:noProof/>
          <w:lang w:val="en-US"/>
        </w:rPr>
        <w:tab/>
        <w:t>Re</w:t>
      </w:r>
      <w:r w:rsidR="00506E89" w:rsidRPr="004D690E">
        <w:rPr>
          <w:rFonts w:ascii="Arial" w:hAnsi="Arial" w:cs="Arial"/>
          <w:noProof/>
          <w:lang w:val="en-US"/>
        </w:rPr>
        <w:t>vi</w:t>
      </w:r>
      <w:r w:rsidRPr="004D690E">
        <w:rPr>
          <w:rFonts w:ascii="Arial" w:hAnsi="Arial" w:cs="Arial"/>
          <w:noProof/>
          <w:lang w:val="en-US"/>
        </w:rPr>
        <w:t>sion of R2-1815049</w:t>
      </w:r>
    </w:p>
    <w:p w14:paraId="13E171AE" w14:textId="77777777" w:rsidR="00F6403B" w:rsidRPr="004D690E" w:rsidRDefault="00F6403B" w:rsidP="00F6403B">
      <w:pPr>
        <w:pStyle w:val="3GPPHeader"/>
        <w:rPr>
          <w:lang w:val="en-US"/>
        </w:rPr>
      </w:pPr>
    </w:p>
    <w:p w14:paraId="4AD2E31F" w14:textId="343F35FD" w:rsidR="00F6403B" w:rsidRPr="004D690E" w:rsidRDefault="00F6403B" w:rsidP="27FBE8FB">
      <w:pPr>
        <w:pStyle w:val="3GPPHeader"/>
        <w:rPr>
          <w:rFonts w:ascii="Arial" w:hAnsi="Arial" w:cs="Arial"/>
          <w:sz w:val="22"/>
          <w:lang w:val="en-US"/>
        </w:rPr>
      </w:pPr>
      <w:r w:rsidRPr="004D690E">
        <w:rPr>
          <w:rFonts w:ascii="Arial" w:hAnsi="Arial" w:cs="Arial"/>
          <w:sz w:val="22"/>
          <w:lang w:val="en-US"/>
        </w:rPr>
        <w:t>Agenda Item:</w:t>
      </w:r>
      <w:r w:rsidRPr="004D690E">
        <w:rPr>
          <w:rFonts w:ascii="Arial" w:hAnsi="Arial" w:cs="Arial"/>
          <w:sz w:val="22"/>
          <w:lang w:val="en-US"/>
        </w:rPr>
        <w:tab/>
      </w:r>
      <w:r w:rsidR="00BB16C5" w:rsidRPr="004D690E">
        <w:rPr>
          <w:rFonts w:ascii="Arial" w:hAnsi="Arial" w:cs="Arial"/>
          <w:sz w:val="22"/>
          <w:lang w:val="en-US"/>
        </w:rPr>
        <w:t>11</w:t>
      </w:r>
      <w:r w:rsidR="007D1FB4" w:rsidRPr="004D690E">
        <w:rPr>
          <w:rFonts w:ascii="Arial" w:hAnsi="Arial" w:cs="Arial"/>
          <w:sz w:val="22"/>
          <w:lang w:val="en-US"/>
        </w:rPr>
        <w:t>.2.2.1</w:t>
      </w:r>
    </w:p>
    <w:p w14:paraId="5DAA27F0" w14:textId="0AA1213D" w:rsidR="00E90E49" w:rsidRPr="004D690E" w:rsidRDefault="003D3C45" w:rsidP="27FBE8FB">
      <w:pPr>
        <w:pStyle w:val="3GPPHeader"/>
        <w:rPr>
          <w:rFonts w:ascii="Arial" w:hAnsi="Arial" w:cs="Arial"/>
          <w:sz w:val="22"/>
          <w:lang w:val="en-US"/>
        </w:rPr>
      </w:pPr>
      <w:r w:rsidRPr="004D690E">
        <w:rPr>
          <w:rFonts w:ascii="Arial" w:hAnsi="Arial" w:cs="Arial"/>
          <w:sz w:val="22"/>
          <w:lang w:val="en-US"/>
        </w:rPr>
        <w:t>Source:</w:t>
      </w:r>
      <w:r w:rsidR="00E90E49" w:rsidRPr="004D690E">
        <w:rPr>
          <w:rFonts w:ascii="Arial" w:hAnsi="Arial" w:cs="Arial"/>
          <w:sz w:val="22"/>
          <w:lang w:val="en-US"/>
        </w:rPr>
        <w:tab/>
      </w:r>
      <w:r w:rsidR="00F64C2B" w:rsidRPr="004D690E">
        <w:rPr>
          <w:rFonts w:ascii="Arial" w:hAnsi="Arial" w:cs="Arial"/>
          <w:sz w:val="22"/>
          <w:lang w:val="en-US"/>
        </w:rPr>
        <w:t>Ericsson</w:t>
      </w:r>
    </w:p>
    <w:p w14:paraId="63CB047E" w14:textId="29803D2A" w:rsidR="00E90E49" w:rsidRPr="004D690E" w:rsidRDefault="003D3C45" w:rsidP="27FBE8FB">
      <w:pPr>
        <w:pStyle w:val="3GPPHeader"/>
        <w:rPr>
          <w:rFonts w:ascii="Arial" w:hAnsi="Arial" w:cs="Arial"/>
          <w:sz w:val="22"/>
          <w:lang w:val="en-US"/>
        </w:rPr>
      </w:pPr>
      <w:r w:rsidRPr="004D690E">
        <w:rPr>
          <w:rFonts w:ascii="Arial" w:hAnsi="Arial" w:cs="Arial"/>
          <w:sz w:val="22"/>
          <w:lang w:val="en-US"/>
        </w:rPr>
        <w:t>Title:</w:t>
      </w:r>
      <w:r w:rsidR="00E90E49" w:rsidRPr="004D690E">
        <w:rPr>
          <w:rFonts w:ascii="Arial" w:hAnsi="Arial" w:cs="Arial"/>
          <w:sz w:val="22"/>
          <w:lang w:val="en-US"/>
        </w:rPr>
        <w:tab/>
      </w:r>
      <w:r w:rsidR="007501C6" w:rsidRPr="004D690E">
        <w:rPr>
          <w:lang w:val="en-US"/>
        </w:rPr>
        <w:t>Indication of duration of broadcast of requested on-demand SI in NR-U</w:t>
      </w:r>
    </w:p>
    <w:p w14:paraId="7E783B99" w14:textId="23CBC485" w:rsidR="00E90E49" w:rsidRPr="00C62FD6" w:rsidRDefault="00E90E49" w:rsidP="27FBE8FB">
      <w:pPr>
        <w:pStyle w:val="3GPPHeader"/>
        <w:rPr>
          <w:rFonts w:ascii="Arial" w:hAnsi="Arial" w:cs="Arial"/>
          <w:sz w:val="22"/>
        </w:rPr>
      </w:pPr>
      <w:r w:rsidRPr="00C62FD6">
        <w:rPr>
          <w:rFonts w:ascii="Arial" w:hAnsi="Arial" w:cs="Arial"/>
          <w:sz w:val="22"/>
        </w:rPr>
        <w:t>Document for:</w:t>
      </w:r>
      <w:r w:rsidR="00F0112E" w:rsidRPr="00C62FD6">
        <w:rPr>
          <w:rFonts w:ascii="Arial" w:hAnsi="Arial" w:cs="Arial"/>
          <w:sz w:val="22"/>
        </w:rPr>
        <w:tab/>
      </w:r>
      <w:r w:rsidR="27FBE8FB" w:rsidRPr="00C62FD6">
        <w:rPr>
          <w:rFonts w:ascii="Arial" w:hAnsi="Arial" w:cs="Arial"/>
          <w:sz w:val="22"/>
        </w:rPr>
        <w:t>Discussion</w:t>
      </w:r>
      <w:r w:rsidRPr="00C62FD6">
        <w:rPr>
          <w:rFonts w:ascii="Arial" w:hAnsi="Arial" w:cs="Arial"/>
          <w:sz w:val="22"/>
        </w:rPr>
        <w:t>, Decision</w:t>
      </w:r>
    </w:p>
    <w:p w14:paraId="607E06CC" w14:textId="77777777" w:rsidR="00E90E49" w:rsidRPr="00C62FD6" w:rsidRDefault="27FBE8FB" w:rsidP="00CE0424">
      <w:pPr>
        <w:pStyle w:val="Heading1"/>
        <w:rPr>
          <w:lang w:val="en-US"/>
        </w:rPr>
      </w:pPr>
      <w:r w:rsidRPr="00C62FD6">
        <w:rPr>
          <w:lang w:val="en-US"/>
        </w:rPr>
        <w:t>Introduction</w:t>
      </w:r>
    </w:p>
    <w:p w14:paraId="5372EF84" w14:textId="30767F91" w:rsidR="008B3235" w:rsidRPr="004D690E" w:rsidRDefault="00193CD8" w:rsidP="006C15F3">
      <w:pPr>
        <w:rPr>
          <w:lang w:val="en-US"/>
        </w:rPr>
      </w:pPr>
      <w:r w:rsidRPr="004D690E">
        <w:rPr>
          <w:lang w:val="en-US"/>
        </w:rPr>
        <w:t>This document addresses an unresolved issue regarding delivery of requested on-demand system information (SI). It is proposed enable configurable duration of the broadcast of a requested SI message, a mechanism that would be particularly beneficial in NR-U, where the conditions for delivery can be unstable and flexibility is desirable</w:t>
      </w:r>
      <w:r w:rsidR="008B3235" w:rsidRPr="004D690E">
        <w:rPr>
          <w:lang w:val="en-US"/>
        </w:rPr>
        <w:t>.</w:t>
      </w:r>
    </w:p>
    <w:p w14:paraId="36CEC7B2" w14:textId="6DC9B85B" w:rsidR="001643A8" w:rsidRPr="00C62FD6" w:rsidRDefault="27FBE8FB" w:rsidP="00CE0424">
      <w:pPr>
        <w:pStyle w:val="Heading1"/>
        <w:rPr>
          <w:lang w:val="en-US"/>
        </w:rPr>
      </w:pPr>
      <w:bookmarkStart w:id="1" w:name="_Ref178064866"/>
      <w:r w:rsidRPr="00C62FD6">
        <w:rPr>
          <w:lang w:val="en-US"/>
        </w:rPr>
        <w:t>Discussion</w:t>
      </w:r>
      <w:bookmarkEnd w:id="1"/>
    </w:p>
    <w:p w14:paraId="29EE4FD7" w14:textId="13E4CB0C" w:rsidR="006C0BB1" w:rsidRPr="004D690E" w:rsidRDefault="00612D11" w:rsidP="00E36A7C">
      <w:pPr>
        <w:pStyle w:val="BodyText"/>
        <w:rPr>
          <w:lang w:val="en-US"/>
        </w:rPr>
      </w:pPr>
      <w:r w:rsidRPr="004D690E">
        <w:rPr>
          <w:lang w:val="en-US"/>
        </w:rPr>
        <w:t xml:space="preserve">The concept of on-demand System Information (SI) was introduced in NR, enabling the network to reduce the periodically broadcast SI by letting some of the SI messages containing SIBs of the </w:t>
      </w:r>
      <w:r w:rsidR="00304D59" w:rsidRPr="004D690E">
        <w:rPr>
          <w:lang w:val="en-US"/>
        </w:rPr>
        <w:t>“</w:t>
      </w:r>
      <w:r w:rsidRPr="004D690E">
        <w:rPr>
          <w:lang w:val="en-US"/>
        </w:rPr>
        <w:t>other SI</w:t>
      </w:r>
      <w:r w:rsidR="00304D59" w:rsidRPr="004D690E">
        <w:rPr>
          <w:lang w:val="en-US"/>
        </w:rPr>
        <w:t>”</w:t>
      </w:r>
      <w:r w:rsidRPr="004D690E">
        <w:rPr>
          <w:lang w:val="en-US"/>
        </w:rPr>
        <w:t xml:space="preserve"> be available only on request (i.e. the minimum SI is excluded and will always be periodically broadcast). Whether an SI message is periodically broadcast or provided on-demand is indicated in the scheduling information in SIB1. In response to a request from a UE, the network broadcasts a requested SI message in accordance with its associated scheduling information in SIB1.</w:t>
      </w:r>
      <w:r w:rsidR="00936A88" w:rsidRPr="004D690E">
        <w:rPr>
          <w:lang w:val="en-US"/>
        </w:rPr>
        <w:t xml:space="preserve"> In the RRC specification TS 38.331 it is still </w:t>
      </w:r>
      <w:r w:rsidR="009F4914" w:rsidRPr="004D690E">
        <w:rPr>
          <w:lang w:val="en-US"/>
        </w:rPr>
        <w:t>not specified</w:t>
      </w:r>
      <w:r w:rsidR="00A95915" w:rsidRPr="004D690E">
        <w:rPr>
          <w:lang w:val="en-US"/>
        </w:rPr>
        <w:t xml:space="preserve"> exactly when the UE should start monitoring the PDSCH</w:t>
      </w:r>
      <w:r w:rsidR="00072516" w:rsidRPr="004D690E">
        <w:rPr>
          <w:lang w:val="en-US"/>
        </w:rPr>
        <w:t xml:space="preserve"> for </w:t>
      </w:r>
      <w:r w:rsidR="00B95ACC" w:rsidRPr="004D690E">
        <w:rPr>
          <w:lang w:val="en-US"/>
        </w:rPr>
        <w:t>an SI message it sent a request for</w:t>
      </w:r>
      <w:r w:rsidR="00A95915" w:rsidRPr="004D690E">
        <w:rPr>
          <w:lang w:val="en-US"/>
        </w:rPr>
        <w:t xml:space="preserve"> and for how long </w:t>
      </w:r>
      <w:r w:rsidR="00B95ACC" w:rsidRPr="004D690E">
        <w:rPr>
          <w:lang w:val="en-US"/>
        </w:rPr>
        <w:t>it should keep monitoring (if the requested SI message is not received)</w:t>
      </w:r>
      <w:r w:rsidR="009F4914" w:rsidRPr="004D690E">
        <w:rPr>
          <w:lang w:val="en-US"/>
        </w:rPr>
        <w:t>.</w:t>
      </w:r>
    </w:p>
    <w:p w14:paraId="452AADBF" w14:textId="5E92815F" w:rsidR="000266EF" w:rsidRPr="004D690E" w:rsidRDefault="000266EF" w:rsidP="000266EF">
      <w:pPr>
        <w:pStyle w:val="BodyText"/>
        <w:rPr>
          <w:lang w:val="en-US"/>
        </w:rPr>
      </w:pPr>
      <w:r w:rsidRPr="004D690E">
        <w:rPr>
          <w:lang w:val="en-US"/>
        </w:rPr>
        <w:t>One alternative would be to leave the duration of the on-demand SI broadcast to network implementation, but that would have the disadvantage that the UE would not know in advance for how long it would be useful to try to receive the requested SI message (in case it does not receive it immediately) before retransmitting the request.</w:t>
      </w:r>
    </w:p>
    <w:p w14:paraId="11585FCA" w14:textId="77777777" w:rsidR="000266EF" w:rsidRPr="004D690E" w:rsidRDefault="000266EF" w:rsidP="000266EF">
      <w:pPr>
        <w:ind w:left="1701" w:hanging="1701"/>
        <w:rPr>
          <w:b/>
          <w:bCs/>
          <w:lang w:val="en-US"/>
        </w:rPr>
      </w:pPr>
      <w:r w:rsidRPr="004D690E">
        <w:rPr>
          <w:b/>
          <w:bCs/>
          <w:lang w:val="en-US"/>
        </w:rPr>
        <w:t>Observation 1</w:t>
      </w:r>
      <w:r w:rsidRPr="004D690E">
        <w:rPr>
          <w:b/>
          <w:lang w:val="en-US"/>
        </w:rPr>
        <w:tab/>
      </w:r>
      <w:r w:rsidRPr="004D690E">
        <w:rPr>
          <w:b/>
          <w:bCs/>
          <w:lang w:val="en-US"/>
        </w:rPr>
        <w:t>After having sent a Msg1 or Msg3 based request for on-demand SI, the UE does not know for how long the network will periodically broadcast the requested SI and thus nor for how long it would be useful to try to receive the requested SI before retransmitting the request (if needed).</w:t>
      </w:r>
    </w:p>
    <w:p w14:paraId="13608CC8" w14:textId="77777777" w:rsidR="006136DE" w:rsidRPr="004D690E" w:rsidRDefault="006136DE" w:rsidP="006136DE">
      <w:pPr>
        <w:rPr>
          <w:lang w:val="en-US"/>
        </w:rPr>
      </w:pPr>
      <w:r w:rsidRPr="004D690E">
        <w:rPr>
          <w:lang w:val="en-US"/>
        </w:rPr>
        <w:t>To handle this uncertainty, it has been discussed that a UE that does not receive a requested SI message could check the broadcast indication in the scheduling information prior to each subsequent attempt to receive the requested SI message. This would however add overhead and be wasteful for a UE and may also delay a potential retransmission of the request.</w:t>
      </w:r>
    </w:p>
    <w:p w14:paraId="7A0586B5" w14:textId="77777777" w:rsidR="006136DE" w:rsidRPr="004D690E" w:rsidRDefault="006136DE" w:rsidP="006136DE">
      <w:pPr>
        <w:ind w:left="1701" w:hanging="1701"/>
        <w:rPr>
          <w:b/>
          <w:bCs/>
          <w:lang w:val="en-US"/>
        </w:rPr>
      </w:pPr>
      <w:r w:rsidRPr="004D690E">
        <w:rPr>
          <w:b/>
          <w:bCs/>
          <w:lang w:val="en-US"/>
        </w:rPr>
        <w:t>Observation 2</w:t>
      </w:r>
      <w:r w:rsidRPr="004D690E">
        <w:rPr>
          <w:b/>
          <w:lang w:val="en-US"/>
        </w:rPr>
        <w:tab/>
      </w:r>
      <w:r w:rsidRPr="004D690E">
        <w:rPr>
          <w:b/>
          <w:bCs/>
          <w:lang w:val="en-US"/>
        </w:rPr>
        <w:t>Checking the broadcast indication in the scheduling information prior to each subsequent attempt to receive a requested SI message would add overhead and be wasteful for a UE and may delay a potential retransmission of the request.</w:t>
      </w:r>
    </w:p>
    <w:p w14:paraId="47C6A216" w14:textId="77777777" w:rsidR="00CB67E5" w:rsidRPr="004D690E" w:rsidRDefault="00672ADE" w:rsidP="00E36A7C">
      <w:pPr>
        <w:pStyle w:val="BodyText"/>
        <w:rPr>
          <w:lang w:val="en-US"/>
        </w:rPr>
      </w:pPr>
      <w:r w:rsidRPr="004D690E">
        <w:rPr>
          <w:lang w:val="en-US"/>
        </w:rPr>
        <w:lastRenderedPageBreak/>
        <w:t>Better would be to standardize this in a way that gives the UE the means to know for how long to try to receive a requested SI message. Standardizing the broadcast duration would eliminate the UE’s uncertainty, but unfortunately it would also eliminate the flexibility for the operator/network to adapt the broadcast duration to the current conditions.</w:t>
      </w:r>
      <w:r w:rsidR="00C62FD6" w:rsidRPr="004D690E">
        <w:rPr>
          <w:lang w:val="en-US"/>
        </w:rPr>
        <w:t xml:space="preserve"> </w:t>
      </w:r>
    </w:p>
    <w:p w14:paraId="424AE137" w14:textId="4DAEDFAF" w:rsidR="00960E27" w:rsidRPr="004D690E" w:rsidRDefault="00960E27" w:rsidP="00960E27">
      <w:pPr>
        <w:ind w:left="1701" w:hanging="1701"/>
        <w:rPr>
          <w:b/>
          <w:bCs/>
          <w:lang w:val="en-US"/>
        </w:rPr>
      </w:pPr>
      <w:r w:rsidRPr="004D690E">
        <w:rPr>
          <w:b/>
          <w:bCs/>
          <w:lang w:val="en-US"/>
        </w:rPr>
        <w:t>Observation 3</w:t>
      </w:r>
      <w:r w:rsidRPr="004D690E">
        <w:rPr>
          <w:b/>
          <w:lang w:val="en-US"/>
        </w:rPr>
        <w:tab/>
      </w:r>
      <w:r w:rsidRPr="004D690E">
        <w:rPr>
          <w:b/>
          <w:bCs/>
          <w:lang w:val="en-US"/>
        </w:rPr>
        <w:t>Standardizing the duration of the broadcast of requested SI would limit the flexibility for a network/operator to tune the network’s transmission properties and adapt the periodic broadcast duration accordingly.</w:t>
      </w:r>
    </w:p>
    <w:p w14:paraId="52E72CCB" w14:textId="491847BB" w:rsidR="000266EF" w:rsidRPr="004D690E" w:rsidRDefault="00960E27" w:rsidP="00E36A7C">
      <w:pPr>
        <w:pStyle w:val="BodyText"/>
        <w:rPr>
          <w:lang w:val="en-US"/>
        </w:rPr>
      </w:pPr>
      <w:r w:rsidRPr="004D690E">
        <w:rPr>
          <w:lang w:val="en-US"/>
        </w:rPr>
        <w:t>F</w:t>
      </w:r>
      <w:r w:rsidR="00C62FD6" w:rsidRPr="004D690E">
        <w:rPr>
          <w:lang w:val="en-US"/>
        </w:rPr>
        <w:t>lexibility</w:t>
      </w:r>
      <w:r w:rsidRPr="004D690E">
        <w:rPr>
          <w:lang w:val="en-US"/>
        </w:rPr>
        <w:t xml:space="preserve"> to adapt the broadcast duration</w:t>
      </w:r>
      <w:r w:rsidR="00C62FD6" w:rsidRPr="004D690E">
        <w:rPr>
          <w:lang w:val="en-US"/>
        </w:rPr>
        <w:t xml:space="preserve"> could be used to take various aspects into account, such as the current DL load</w:t>
      </w:r>
      <w:r w:rsidR="00F95C90" w:rsidRPr="004D690E">
        <w:rPr>
          <w:lang w:val="en-US"/>
        </w:rPr>
        <w:t>, the broadcast periodicity of the requested SI message (which impacts how many times an SI message is broadcast during a certain time period)</w:t>
      </w:r>
      <w:r w:rsidR="00CB67E5" w:rsidRPr="004D690E">
        <w:rPr>
          <w:lang w:val="en-US"/>
        </w:rPr>
        <w:t xml:space="preserve"> or the</w:t>
      </w:r>
      <w:r w:rsidR="00C62FD6" w:rsidRPr="004D690E">
        <w:rPr>
          <w:lang w:val="en-US"/>
        </w:rPr>
        <w:t xml:space="preserve"> expected share of the UEs that may be interested in the requested SI message</w:t>
      </w:r>
      <w:r w:rsidR="00CB67E5" w:rsidRPr="004D690E">
        <w:rPr>
          <w:lang w:val="en-US"/>
        </w:rPr>
        <w:t xml:space="preserve"> or to trade off the broadcast duration against the modulation and coding of the transmission or to select the broadcast duration based on the cell edge coverage.</w:t>
      </w:r>
    </w:p>
    <w:p w14:paraId="54C75CDF" w14:textId="02B8E9EF" w:rsidR="00C353CA" w:rsidRPr="004D690E" w:rsidRDefault="00672ADE" w:rsidP="00E36A7C">
      <w:pPr>
        <w:pStyle w:val="BodyText"/>
        <w:rPr>
          <w:lang w:val="en-US"/>
        </w:rPr>
      </w:pPr>
      <w:r w:rsidRPr="004D690E">
        <w:rPr>
          <w:lang w:val="en-US"/>
        </w:rPr>
        <w:t>Clearly, enabling such flexibility to adapt the duration of broadcast of a requested SI message would be beneficial in NR, but even more so in NR-U, where the current conditions</w:t>
      </w:r>
      <w:r w:rsidR="00462031" w:rsidRPr="004D690E">
        <w:rPr>
          <w:lang w:val="en-US"/>
        </w:rPr>
        <w:t xml:space="preserve">, including the potential failure to deliver the message </w:t>
      </w:r>
      <w:r w:rsidR="00E74B4E" w:rsidRPr="004D690E">
        <w:rPr>
          <w:lang w:val="en-US"/>
        </w:rPr>
        <w:t>due</w:t>
      </w:r>
      <w:r w:rsidR="00462031" w:rsidRPr="004D690E">
        <w:rPr>
          <w:lang w:val="en-US"/>
        </w:rPr>
        <w:t xml:space="preserve"> to LBT failure or interference,</w:t>
      </w:r>
      <w:r w:rsidRPr="004D690E">
        <w:rPr>
          <w:lang w:val="en-US"/>
        </w:rPr>
        <w:t xml:space="preserve"> may impact the appropriate broadcast duration even (far) more than in NR.</w:t>
      </w:r>
      <w:r w:rsidR="00F95C90" w:rsidRPr="004D690E">
        <w:rPr>
          <w:lang w:val="en-US"/>
        </w:rPr>
        <w:t xml:space="preserve"> Because of the inherent uncertainty of delivery success in unlicensed spectrum due to potential LBT failure at the transmitter or interference at the receiver, a requested on-demand SI message should preferably be broadcast during a longer period of time in NR-U than in NR. The appropriate length of this period may depend on the same conditions as in NR, but also on additional NR-U specific situational aspects, including the current channel occupancy situation and statistics of the channel quality in the cell.</w:t>
      </w:r>
    </w:p>
    <w:p w14:paraId="5D5CC45D" w14:textId="0898C10F" w:rsidR="00F271A3" w:rsidRPr="004D690E" w:rsidRDefault="00F271A3" w:rsidP="00F271A3">
      <w:pPr>
        <w:ind w:left="1701" w:hanging="1701"/>
        <w:rPr>
          <w:b/>
          <w:bCs/>
          <w:lang w:val="en-US"/>
        </w:rPr>
      </w:pPr>
      <w:r w:rsidRPr="004D690E">
        <w:rPr>
          <w:b/>
          <w:bCs/>
          <w:lang w:val="en-US"/>
        </w:rPr>
        <w:t>Observation 4</w:t>
      </w:r>
      <w:r w:rsidRPr="004D690E">
        <w:rPr>
          <w:b/>
          <w:lang w:val="en-US"/>
        </w:rPr>
        <w:tab/>
      </w:r>
      <w:r w:rsidRPr="004D690E">
        <w:rPr>
          <w:b/>
          <w:bCs/>
          <w:lang w:val="en-US"/>
        </w:rPr>
        <w:t>Flexibility to adapt the broadcast duration for requested on-demand SI would be beneficial to NR in general, but even more so for NR-U, where the inherent uncertainty of the channel quality and its ability to successfully deliver a message imply a need for greater flexibility.</w:t>
      </w:r>
    </w:p>
    <w:p w14:paraId="4DB8EF6C" w14:textId="4F193FEA" w:rsidR="006F0C35" w:rsidRPr="004D690E" w:rsidRDefault="006F0C35" w:rsidP="006F0C35">
      <w:pPr>
        <w:rPr>
          <w:lang w:val="en-US"/>
        </w:rPr>
      </w:pPr>
      <w:r w:rsidRPr="004D690E">
        <w:rPr>
          <w:lang w:val="en-US"/>
        </w:rPr>
        <w:t xml:space="preserve">Letting the network explicitly indicate for how long time a requested SI message will be broadcast (in accordance with its associated scheduling information in SIB1) would eliminate the UE’s uncertainty of how long it </w:t>
      </w:r>
      <w:r w:rsidR="00304D59" w:rsidRPr="004D690E">
        <w:rPr>
          <w:lang w:val="en-US"/>
        </w:rPr>
        <w:t xml:space="preserve">is </w:t>
      </w:r>
      <w:r w:rsidRPr="004D690E">
        <w:rPr>
          <w:lang w:val="en-US"/>
        </w:rPr>
        <w:t>useful to monitor for a requested SI message, while keeping the network’s/operator’s freedom to trade off transmission properties against broadcast duration</w:t>
      </w:r>
      <w:r w:rsidR="007E2674" w:rsidRPr="004D690E">
        <w:rPr>
          <w:lang w:val="en-US"/>
        </w:rPr>
        <w:t xml:space="preserve"> or adapt the broadcast duration to the current conditions</w:t>
      </w:r>
      <w:r w:rsidRPr="004D690E">
        <w:rPr>
          <w:lang w:val="en-US"/>
        </w:rPr>
        <w:t>.</w:t>
      </w:r>
      <w:r w:rsidR="00B95EFA" w:rsidRPr="004D690E">
        <w:rPr>
          <w:lang w:val="en-US"/>
        </w:rPr>
        <w:t xml:space="preserve"> An alternative to indicating the time period of the broadcast could be to indicate the number of times the SI message will be broadcast (or more precisely, the number of </w:t>
      </w:r>
      <w:r w:rsidR="00D30D3C" w:rsidRPr="004D690E">
        <w:rPr>
          <w:lang w:val="en-US"/>
        </w:rPr>
        <w:t>SI-windows</w:t>
      </w:r>
      <w:r w:rsidR="00B95EFA" w:rsidRPr="004D690E">
        <w:rPr>
          <w:lang w:val="en-US"/>
        </w:rPr>
        <w:t xml:space="preserve"> according to the scheduling information in SIB1)</w:t>
      </w:r>
      <w:r w:rsidR="00D30D3C" w:rsidRPr="004D690E">
        <w:rPr>
          <w:lang w:val="en-US"/>
        </w:rPr>
        <w:t>.</w:t>
      </w:r>
    </w:p>
    <w:p w14:paraId="4AC5D46E" w14:textId="3D3F4504" w:rsidR="006F0C35" w:rsidRPr="004D690E" w:rsidRDefault="006F0C35" w:rsidP="006F0C35">
      <w:pPr>
        <w:ind w:left="1701" w:hanging="1701"/>
        <w:rPr>
          <w:b/>
          <w:bCs/>
          <w:lang w:val="en-US"/>
        </w:rPr>
      </w:pPr>
      <w:r w:rsidRPr="004D690E">
        <w:rPr>
          <w:b/>
          <w:bCs/>
          <w:lang w:val="en-US"/>
        </w:rPr>
        <w:t xml:space="preserve">Observation </w:t>
      </w:r>
      <w:r w:rsidR="00EA4CA0" w:rsidRPr="004D690E">
        <w:rPr>
          <w:b/>
          <w:bCs/>
          <w:lang w:val="en-US"/>
        </w:rPr>
        <w:t>5</w:t>
      </w:r>
      <w:r w:rsidRPr="004D690E">
        <w:rPr>
          <w:b/>
          <w:lang w:val="en-US"/>
        </w:rPr>
        <w:tab/>
      </w:r>
      <w:r w:rsidRPr="004D690E">
        <w:rPr>
          <w:b/>
          <w:bCs/>
          <w:lang w:val="en-US"/>
        </w:rPr>
        <w:t>Explicit indication of the broadcast duration</w:t>
      </w:r>
      <w:r w:rsidR="00D30D3C" w:rsidRPr="004D690E">
        <w:rPr>
          <w:b/>
          <w:bCs/>
          <w:lang w:val="en-US"/>
        </w:rPr>
        <w:t xml:space="preserve"> or number of SI-windows (with broadcast attempts)</w:t>
      </w:r>
      <w:r w:rsidR="007E2674" w:rsidRPr="004D690E">
        <w:rPr>
          <w:b/>
          <w:bCs/>
          <w:lang w:val="en-US"/>
        </w:rPr>
        <w:t xml:space="preserve"> of requested on-demand SI</w:t>
      </w:r>
      <w:r w:rsidRPr="004D690E">
        <w:rPr>
          <w:b/>
          <w:bCs/>
          <w:lang w:val="en-US"/>
        </w:rPr>
        <w:t xml:space="preserve"> both removes the UE’s uncertainty and keeps the network’s/operator’s freedom</w:t>
      </w:r>
      <w:r w:rsidR="00D30D3C" w:rsidRPr="004D690E">
        <w:rPr>
          <w:b/>
          <w:bCs/>
          <w:lang w:val="en-US"/>
        </w:rPr>
        <w:t xml:space="preserve"> to</w:t>
      </w:r>
      <w:r w:rsidRPr="004D690E">
        <w:rPr>
          <w:b/>
          <w:bCs/>
          <w:lang w:val="en-US"/>
        </w:rPr>
        <w:t xml:space="preserve"> </w:t>
      </w:r>
      <w:r w:rsidR="007E2674" w:rsidRPr="004D690E">
        <w:rPr>
          <w:b/>
          <w:bCs/>
          <w:lang w:val="en-US"/>
        </w:rPr>
        <w:t>trade off transmission properties against broadcast duration or adapt the broadcast duration to the current conditions</w:t>
      </w:r>
      <w:r w:rsidRPr="004D690E">
        <w:rPr>
          <w:b/>
          <w:bCs/>
          <w:lang w:val="en-US"/>
        </w:rPr>
        <w:t>.</w:t>
      </w:r>
      <w:r w:rsidRPr="004D690E">
        <w:rPr>
          <w:lang w:val="en-US"/>
        </w:rPr>
        <w:t xml:space="preserve"> </w:t>
      </w:r>
    </w:p>
    <w:p w14:paraId="227363C4" w14:textId="6E4BBF3C" w:rsidR="006F0C35" w:rsidRPr="004D690E" w:rsidRDefault="006F0C35" w:rsidP="006F0C35">
      <w:pPr>
        <w:pStyle w:val="Proposal"/>
        <w:rPr>
          <w:lang w:val="en-US"/>
        </w:rPr>
      </w:pPr>
      <w:bookmarkStart w:id="2" w:name="_Toc525026316"/>
      <w:bookmarkStart w:id="3" w:name="_Toc525856945"/>
      <w:r w:rsidRPr="004D690E">
        <w:rPr>
          <w:lang w:val="en-US"/>
        </w:rPr>
        <w:t>The network should be able to explicitly indicate for how long a requested SI message will be broadcast</w:t>
      </w:r>
      <w:r w:rsidR="00D30D3C" w:rsidRPr="004D690E">
        <w:rPr>
          <w:lang w:val="en-US"/>
        </w:rPr>
        <w:t xml:space="preserve"> or </w:t>
      </w:r>
      <w:r w:rsidR="00B6262F" w:rsidRPr="004D690E">
        <w:rPr>
          <w:lang w:val="en-US"/>
        </w:rPr>
        <w:t>the number of</w:t>
      </w:r>
      <w:r w:rsidR="00D30D3C" w:rsidRPr="004D690E">
        <w:rPr>
          <w:lang w:val="en-US"/>
        </w:rPr>
        <w:t xml:space="preserve"> SI-windows the network will attempt to broadcast it</w:t>
      </w:r>
      <w:r w:rsidR="00B6262F" w:rsidRPr="004D690E">
        <w:rPr>
          <w:lang w:val="en-US"/>
        </w:rPr>
        <w:t xml:space="preserve"> in</w:t>
      </w:r>
      <w:r w:rsidRPr="004D690E">
        <w:rPr>
          <w:lang w:val="en-US"/>
        </w:rPr>
        <w:t>.</w:t>
      </w:r>
      <w:bookmarkEnd w:id="2"/>
      <w:bookmarkEnd w:id="3"/>
    </w:p>
    <w:p w14:paraId="7063AC52" w14:textId="23985FC0" w:rsidR="007E065B" w:rsidRPr="004D690E" w:rsidRDefault="007E065B" w:rsidP="007E065B">
      <w:pPr>
        <w:rPr>
          <w:lang w:val="en-US"/>
        </w:rPr>
      </w:pPr>
      <w:r w:rsidRPr="004D690E">
        <w:rPr>
          <w:lang w:val="en-US"/>
        </w:rPr>
        <w:t xml:space="preserve">Explicit indications could be provided in different ways. A straightforward way would be to include such indications with the scheduling information in SIB1 (lack of which could indicate some default duration). </w:t>
      </w:r>
      <w:r w:rsidR="007A4944" w:rsidRPr="004D690E">
        <w:rPr>
          <w:lang w:val="en-US"/>
        </w:rPr>
        <w:t xml:space="preserve">There could be one and the same indication for all on-demand SI messages or one for each on-demand SI message. </w:t>
      </w:r>
      <w:r w:rsidRPr="004D690E">
        <w:rPr>
          <w:lang w:val="en-US"/>
        </w:rPr>
        <w:t>Another, more dynamic way would be that the network indicates the broadcast duration</w:t>
      </w:r>
      <w:r w:rsidR="00F12D36" w:rsidRPr="004D690E">
        <w:rPr>
          <w:lang w:val="en-US"/>
        </w:rPr>
        <w:t xml:space="preserve"> </w:t>
      </w:r>
      <w:r w:rsidRPr="004D690E">
        <w:rPr>
          <w:lang w:val="en-US"/>
        </w:rPr>
        <w:t xml:space="preserve">in the message confirming the request, i.e. in Msg2 for the Msg1 based request method and Msg4 for the Msg3 </w:t>
      </w:r>
      <w:r w:rsidRPr="004D690E">
        <w:rPr>
          <w:lang w:val="en-US"/>
        </w:rPr>
        <w:lastRenderedPageBreak/>
        <w:t xml:space="preserve">based request method. This would allow the network to choose on a case by case basis and react quite fast to </w:t>
      </w:r>
      <w:r w:rsidR="00F12D36" w:rsidRPr="004D690E">
        <w:rPr>
          <w:lang w:val="en-US"/>
        </w:rPr>
        <w:t xml:space="preserve">the </w:t>
      </w:r>
      <w:r w:rsidRPr="004D690E">
        <w:rPr>
          <w:lang w:val="en-US"/>
        </w:rPr>
        <w:t>current conditions</w:t>
      </w:r>
      <w:r w:rsidR="00F12D36" w:rsidRPr="004D690E">
        <w:rPr>
          <w:lang w:val="en-US"/>
        </w:rPr>
        <w:t xml:space="preserve">. </w:t>
      </w:r>
      <w:r w:rsidRPr="004D690E">
        <w:rPr>
          <w:lang w:val="en-US"/>
        </w:rPr>
        <w:t>Setting the</w:t>
      </w:r>
      <w:r w:rsidR="00F12D36" w:rsidRPr="004D690E">
        <w:rPr>
          <w:lang w:val="en-US"/>
        </w:rPr>
        <w:t xml:space="preserve"> broadcast</w:t>
      </w:r>
      <w:r w:rsidRPr="004D690E">
        <w:rPr>
          <w:lang w:val="en-US"/>
        </w:rPr>
        <w:t xml:space="preserve"> duration to zero would essentially be equivalent to rejecting the request.</w:t>
      </w:r>
      <w:r w:rsidR="002B6FDE" w:rsidRPr="004D690E">
        <w:rPr>
          <w:lang w:val="en-US"/>
        </w:rPr>
        <w:t xml:space="preserve"> The </w:t>
      </w:r>
      <w:r w:rsidR="00DF11C5" w:rsidRPr="004D690E">
        <w:rPr>
          <w:lang w:val="en-US"/>
        </w:rPr>
        <w:t>two indication means could also be used in parallel, where an optional indication in Msg2 or Msg4 would be used to temporarily (on a case by case basis) override the corresponding indication in SIB1.</w:t>
      </w:r>
    </w:p>
    <w:p w14:paraId="3AD6C5D8" w14:textId="014179E1" w:rsidR="007E065B" w:rsidRPr="004D690E" w:rsidRDefault="007E065B" w:rsidP="007E065B">
      <w:pPr>
        <w:ind w:left="1701" w:hanging="1701"/>
        <w:rPr>
          <w:b/>
          <w:bCs/>
          <w:lang w:val="en-US"/>
        </w:rPr>
      </w:pPr>
      <w:r w:rsidRPr="004D690E">
        <w:rPr>
          <w:b/>
          <w:bCs/>
          <w:lang w:val="en-US"/>
        </w:rPr>
        <w:t xml:space="preserve">Observation </w:t>
      </w:r>
      <w:r w:rsidR="00EA4CA0" w:rsidRPr="004D690E">
        <w:rPr>
          <w:b/>
          <w:bCs/>
          <w:lang w:val="en-US"/>
        </w:rPr>
        <w:t>6</w:t>
      </w:r>
      <w:r w:rsidRPr="004D690E">
        <w:rPr>
          <w:b/>
          <w:lang w:val="en-US"/>
        </w:rPr>
        <w:tab/>
      </w:r>
      <w:r w:rsidRPr="004D690E">
        <w:rPr>
          <w:b/>
          <w:bCs/>
          <w:lang w:val="en-US"/>
        </w:rPr>
        <w:t>Explicit indication of the periodic broadcast duration</w:t>
      </w:r>
      <w:r w:rsidR="00350916" w:rsidRPr="004D690E">
        <w:rPr>
          <w:b/>
          <w:bCs/>
          <w:lang w:val="en-US"/>
        </w:rPr>
        <w:t xml:space="preserve">, or the number of </w:t>
      </w:r>
      <w:r w:rsidR="00350916" w:rsidRPr="004D690E">
        <w:rPr>
          <w:b/>
          <w:lang w:val="en-US"/>
        </w:rPr>
        <w:t>SI-windows the network will attempt to broadcast a requested SI message in,</w:t>
      </w:r>
      <w:r w:rsidRPr="004D690E">
        <w:rPr>
          <w:b/>
          <w:bCs/>
          <w:lang w:val="en-US"/>
        </w:rPr>
        <w:t xml:space="preserve"> could be provided in SIB1 or in the message confirming the request (Msg2 or Msg4)</w:t>
      </w:r>
      <w:r w:rsidR="00DF11C5" w:rsidRPr="004D690E">
        <w:rPr>
          <w:b/>
          <w:bCs/>
          <w:lang w:val="en-US"/>
        </w:rPr>
        <w:t xml:space="preserve"> or in both, in which case an optional indication in Msg2 or Msg4 would be used to override the corresponding indication in SIB1</w:t>
      </w:r>
      <w:r w:rsidRPr="004D690E">
        <w:rPr>
          <w:b/>
          <w:bCs/>
          <w:lang w:val="en-US"/>
        </w:rPr>
        <w:t xml:space="preserve">. </w:t>
      </w:r>
      <w:r w:rsidR="00DF11C5" w:rsidRPr="004D690E">
        <w:rPr>
          <w:b/>
          <w:bCs/>
          <w:lang w:val="en-US"/>
        </w:rPr>
        <w:t>Indication in Msg2 or Msg4</w:t>
      </w:r>
      <w:r w:rsidRPr="004D690E">
        <w:rPr>
          <w:b/>
          <w:bCs/>
          <w:lang w:val="en-US"/>
        </w:rPr>
        <w:t xml:space="preserve"> allows more dynamic choices for the network, enabling adaptation to current conditions</w:t>
      </w:r>
      <w:r w:rsidR="00F12D36" w:rsidRPr="004D690E">
        <w:rPr>
          <w:b/>
          <w:bCs/>
          <w:lang w:val="en-US"/>
        </w:rPr>
        <w:t xml:space="preserve"> on a case by case basis</w:t>
      </w:r>
      <w:r w:rsidRPr="004D690E">
        <w:rPr>
          <w:b/>
          <w:bCs/>
          <w:lang w:val="en-US"/>
        </w:rPr>
        <w:t>.</w:t>
      </w:r>
      <w:r w:rsidRPr="004D690E">
        <w:rPr>
          <w:lang w:val="en-US"/>
        </w:rPr>
        <w:t xml:space="preserve"> </w:t>
      </w:r>
    </w:p>
    <w:p w14:paraId="63E29090" w14:textId="271EABF1" w:rsidR="00F12D36" w:rsidRPr="004D690E" w:rsidRDefault="00F12D36" w:rsidP="00F12D36">
      <w:pPr>
        <w:rPr>
          <w:lang w:val="en-US"/>
        </w:rPr>
      </w:pPr>
      <w:r w:rsidRPr="004D690E">
        <w:rPr>
          <w:lang w:val="en-US"/>
        </w:rPr>
        <w:t>Any indication of the broadcast duration</w:t>
      </w:r>
      <w:r w:rsidR="007A4944" w:rsidRPr="004D690E">
        <w:rPr>
          <w:lang w:val="en-US"/>
        </w:rPr>
        <w:t>, or the number of SI-windows the network will attempt to broadcast a requested SI message in,</w:t>
      </w:r>
      <w:r w:rsidRPr="004D690E">
        <w:rPr>
          <w:lang w:val="en-US"/>
        </w:rPr>
        <w:t xml:space="preserve"> should be optional. Absence of an explicit indication should imply use of a default duration. This default duration for periodic broadcast of a requested SI message could be from the first full SI window following the request of the SI message until the end of the subsequent SI modification period. That is, the default broadcast duration could vary between 1 and 2 SI modification period(s), depending on when in an SI modification period the UE transmits the request. </w:t>
      </w:r>
    </w:p>
    <w:p w14:paraId="0C986934" w14:textId="37E1C327" w:rsidR="007C26AB" w:rsidRPr="004D690E" w:rsidRDefault="007C26AB" w:rsidP="007C26AB">
      <w:pPr>
        <w:pStyle w:val="Proposal"/>
        <w:rPr>
          <w:lang w:val="en-US"/>
        </w:rPr>
      </w:pPr>
      <w:bookmarkStart w:id="4" w:name="_Toc525026317"/>
      <w:bookmarkStart w:id="5" w:name="_Toc525856946"/>
      <w:r w:rsidRPr="004D690E">
        <w:rPr>
          <w:lang w:val="en-US"/>
        </w:rPr>
        <w:t>The network should be able to optionally indicate in the confirmation message (i.e. Msg2 or Msg4)</w:t>
      </w:r>
      <w:r w:rsidR="007A4944" w:rsidRPr="004D690E">
        <w:rPr>
          <w:lang w:val="en-US"/>
        </w:rPr>
        <w:t xml:space="preserve"> or in SIB1</w:t>
      </w:r>
      <w:r w:rsidRPr="004D690E">
        <w:rPr>
          <w:lang w:val="en-US"/>
        </w:rPr>
        <w:t xml:space="preserve"> for how long</w:t>
      </w:r>
      <w:r w:rsidR="0024757D" w:rsidRPr="004D690E">
        <w:rPr>
          <w:lang w:val="en-US"/>
        </w:rPr>
        <w:t xml:space="preserve"> </w:t>
      </w:r>
      <w:r w:rsidRPr="004D690E">
        <w:rPr>
          <w:lang w:val="en-US"/>
        </w:rPr>
        <w:t>a requested SI message will be broadcast</w:t>
      </w:r>
      <w:r w:rsidR="007A4944" w:rsidRPr="004D690E">
        <w:rPr>
          <w:lang w:val="en-US"/>
        </w:rPr>
        <w:t xml:space="preserve"> or in how many SI-windows the network will attempt to broadcast a requested SI message</w:t>
      </w:r>
      <w:r w:rsidRPr="004D690E">
        <w:rPr>
          <w:lang w:val="en-US"/>
        </w:rPr>
        <w:t>.</w:t>
      </w:r>
      <w:r w:rsidR="0024757D" w:rsidRPr="004D690E">
        <w:rPr>
          <w:lang w:val="en-US"/>
        </w:rPr>
        <w:t xml:space="preserve"> </w:t>
      </w:r>
      <w:r w:rsidRPr="004D690E">
        <w:rPr>
          <w:lang w:val="en-US"/>
        </w:rPr>
        <w:t>Absence of an explicit indication should imply a default</w:t>
      </w:r>
      <w:r w:rsidR="0024757D" w:rsidRPr="004D690E">
        <w:rPr>
          <w:lang w:val="en-US"/>
        </w:rPr>
        <w:t xml:space="preserve"> broadcast duration</w:t>
      </w:r>
      <w:r w:rsidRPr="004D690E">
        <w:rPr>
          <w:lang w:val="en-US"/>
        </w:rPr>
        <w:t xml:space="preserve">, which could </w:t>
      </w:r>
      <w:r w:rsidR="0024757D" w:rsidRPr="004D690E">
        <w:rPr>
          <w:lang w:val="en-US"/>
        </w:rPr>
        <w:t xml:space="preserve">be from the reception of the request until the end of the subsequent </w:t>
      </w:r>
      <w:r w:rsidR="00BA58C0" w:rsidRPr="004D690E">
        <w:rPr>
          <w:lang w:val="en-US"/>
        </w:rPr>
        <w:t xml:space="preserve">SI </w:t>
      </w:r>
      <w:r w:rsidR="0024757D" w:rsidRPr="004D690E">
        <w:rPr>
          <w:lang w:val="en-US"/>
        </w:rPr>
        <w:t>modification period.</w:t>
      </w:r>
      <w:bookmarkEnd w:id="4"/>
      <w:bookmarkEnd w:id="5"/>
    </w:p>
    <w:p w14:paraId="408F87E2" w14:textId="70A3B837" w:rsidR="00F271A3" w:rsidRPr="004D690E" w:rsidRDefault="00100BE5" w:rsidP="00E36A7C">
      <w:pPr>
        <w:pStyle w:val="BodyText"/>
        <w:rPr>
          <w:lang w:val="en-US"/>
        </w:rPr>
      </w:pPr>
      <w:r w:rsidRPr="004D690E">
        <w:rPr>
          <w:lang w:val="en-US"/>
        </w:rPr>
        <w:t xml:space="preserve">The indication of whether an SI message is broadcast or available on-demand, i.e. the </w:t>
      </w:r>
      <w:r w:rsidRPr="004D690E">
        <w:rPr>
          <w:i/>
          <w:lang w:val="en-US"/>
        </w:rPr>
        <w:t>si-BroadcastStatus</w:t>
      </w:r>
      <w:r w:rsidRPr="004D690E">
        <w:rPr>
          <w:lang w:val="en-US"/>
        </w:rPr>
        <w:t xml:space="preserve"> parameter in the </w:t>
      </w:r>
      <w:r w:rsidRPr="004D690E">
        <w:rPr>
          <w:i/>
          <w:lang w:val="en-US"/>
        </w:rPr>
        <w:t>SchedulingInfo</w:t>
      </w:r>
      <w:r w:rsidRPr="004D690E">
        <w:rPr>
          <w:lang w:val="en-US"/>
        </w:rPr>
        <w:t xml:space="preserve"> IE in SIB1, has the following field description in TS 38.331:</w:t>
      </w:r>
    </w:p>
    <w:tbl>
      <w:tblPr>
        <w:tblStyle w:val="TableGrid"/>
        <w:tblW w:w="9419" w:type="dxa"/>
        <w:tblInd w:w="-5" w:type="dxa"/>
        <w:tblLook w:val="04A0" w:firstRow="1" w:lastRow="0" w:firstColumn="1" w:lastColumn="0" w:noHBand="0" w:noVBand="1"/>
      </w:tblPr>
      <w:tblGrid>
        <w:gridCol w:w="9419"/>
      </w:tblGrid>
      <w:tr w:rsidR="00100BE5" w:rsidRPr="00D42FE6" w14:paraId="44F65996" w14:textId="77777777" w:rsidTr="00650943">
        <w:trPr>
          <w:trHeight w:val="233"/>
        </w:trPr>
        <w:tc>
          <w:tcPr>
            <w:tcW w:w="9419" w:type="dxa"/>
          </w:tcPr>
          <w:p w14:paraId="3DBE34A4" w14:textId="77777777" w:rsidR="00100BE5" w:rsidRPr="00D42FE6" w:rsidRDefault="00100BE5" w:rsidP="00D254F6">
            <w:pPr>
              <w:pStyle w:val="TAH"/>
            </w:pPr>
            <w:r w:rsidRPr="00D42FE6">
              <w:rPr>
                <w:i/>
              </w:rPr>
              <w:t>SchedulingInfo field descriptions</w:t>
            </w:r>
          </w:p>
        </w:tc>
      </w:tr>
      <w:tr w:rsidR="00100BE5" w:rsidRPr="00F10BF7" w14:paraId="254790CB" w14:textId="77777777" w:rsidTr="00650943">
        <w:trPr>
          <w:trHeight w:val="980"/>
        </w:trPr>
        <w:tc>
          <w:tcPr>
            <w:tcW w:w="9419" w:type="dxa"/>
          </w:tcPr>
          <w:p w14:paraId="39D79972" w14:textId="77777777" w:rsidR="00100BE5" w:rsidRPr="004D690E" w:rsidRDefault="00100BE5" w:rsidP="00D254F6">
            <w:pPr>
              <w:pStyle w:val="TAL"/>
              <w:rPr>
                <w:rFonts w:ascii="Times New Roman" w:hAnsi="Times New Roman"/>
                <w:sz w:val="20"/>
                <w:szCs w:val="20"/>
                <w:lang w:val="en-US"/>
              </w:rPr>
            </w:pPr>
            <w:r w:rsidRPr="004D690E">
              <w:rPr>
                <w:b/>
                <w:i/>
                <w:lang w:val="en-US"/>
              </w:rPr>
              <w:t>si-BroadcastStatus</w:t>
            </w:r>
          </w:p>
          <w:p w14:paraId="1F268EF8" w14:textId="77777777" w:rsidR="00100BE5" w:rsidRPr="004D690E" w:rsidRDefault="00100BE5" w:rsidP="00D254F6">
            <w:pPr>
              <w:pStyle w:val="TAL"/>
              <w:rPr>
                <w:lang w:val="en-US"/>
              </w:rPr>
            </w:pPr>
            <w:r w:rsidRPr="004D690E">
              <w:rPr>
                <w:lang w:val="en-US"/>
              </w:rPr>
              <w:t>Indicates if the SI message is being broadcasted or not. Change of</w:t>
            </w:r>
            <w:r w:rsidRPr="004D690E">
              <w:rPr>
                <w:i/>
                <w:lang w:val="en-US"/>
              </w:rPr>
              <w:t xml:space="preserve"> si-BroadcastStat</w:t>
            </w:r>
            <w:r w:rsidRPr="004D690E">
              <w:rPr>
                <w:lang w:val="en-US"/>
              </w:rPr>
              <w:t xml:space="preserve">us should not result in system information change notifications in Short Message transmitted with P-RNTI over DCI (see section 6.5). </w:t>
            </w:r>
            <w:r w:rsidRPr="004D690E">
              <w:rPr>
                <w:highlight w:val="yellow"/>
                <w:lang w:val="en-US"/>
              </w:rPr>
              <w:t>The value of the indication is valid until the end of the BCCH modification period when set to broadcasting</w:t>
            </w:r>
            <w:r w:rsidRPr="004D690E">
              <w:rPr>
                <w:lang w:val="en-US"/>
              </w:rPr>
              <w:t>.</w:t>
            </w:r>
          </w:p>
        </w:tc>
      </w:tr>
    </w:tbl>
    <w:p w14:paraId="458A8746" w14:textId="77777777" w:rsidR="00100BE5" w:rsidRPr="004D690E" w:rsidRDefault="00100BE5" w:rsidP="00100BE5">
      <w:pPr>
        <w:rPr>
          <w:lang w:val="en-US"/>
        </w:rPr>
      </w:pPr>
    </w:p>
    <w:p w14:paraId="0274BC89" w14:textId="262AB17A" w:rsidR="00100BE5" w:rsidRPr="004D690E" w:rsidRDefault="00100BE5" w:rsidP="00100BE5">
      <w:pPr>
        <w:rPr>
          <w:lang w:val="en-US"/>
        </w:rPr>
      </w:pPr>
      <w:r w:rsidRPr="004D690E">
        <w:rPr>
          <w:lang w:val="en-US"/>
        </w:rPr>
        <w:t xml:space="preserve">The highlighted part implies that if the network starts to broadcast a requested SI message and sets the </w:t>
      </w:r>
      <w:r w:rsidRPr="004D690E">
        <w:rPr>
          <w:i/>
          <w:lang w:val="en-US"/>
        </w:rPr>
        <w:t>si-BroadcastStatus</w:t>
      </w:r>
      <w:r w:rsidRPr="004D690E">
        <w:rPr>
          <w:lang w:val="en-US"/>
        </w:rPr>
        <w:t xml:space="preserve"> in SIB1 accordingly, the network commits to broadcasting the concerned SI message at least until the end of the SI modification period. This in turn implies that the indication of broadcast duration in Msg2 and Msg4 or in SIB1 could be expressed in terms of</w:t>
      </w:r>
      <w:r w:rsidR="00DD27CA" w:rsidRPr="004D690E">
        <w:rPr>
          <w:lang w:val="en-US"/>
        </w:rPr>
        <w:t>, or be aligned with,</w:t>
      </w:r>
      <w:r w:rsidRPr="004D690E">
        <w:rPr>
          <w:lang w:val="en-US"/>
        </w:rPr>
        <w:t xml:space="preserve"> SI modification periods or SI modification period boundaries. </w:t>
      </w:r>
    </w:p>
    <w:p w14:paraId="537180F3" w14:textId="38A43EC0" w:rsidR="00100BE5" w:rsidRPr="004D690E" w:rsidRDefault="00100BE5" w:rsidP="00100BE5">
      <w:pPr>
        <w:rPr>
          <w:lang w:val="en-US"/>
        </w:rPr>
      </w:pPr>
      <w:r w:rsidRPr="004D690E">
        <w:rPr>
          <w:lang w:val="en-US"/>
        </w:rPr>
        <w:t xml:space="preserve">However, this may not always be preferable, depending on the on-demand SI strategies of the network/operator. The network may for instance schedule an on-demand SI message with the shortest possible periodicity to be able to respond fast to a request and may then not want to broadcast the SI message for an entire SI modification period. </w:t>
      </w:r>
      <w:r w:rsidR="00283213" w:rsidRPr="004D690E">
        <w:rPr>
          <w:lang w:val="en-US"/>
        </w:rPr>
        <w:t>Furthermore, with this configuration strategy, the</w:t>
      </w:r>
      <w:r w:rsidRPr="004D690E">
        <w:rPr>
          <w:lang w:val="en-US"/>
        </w:rPr>
        <w:t xml:space="preserve"> network may want to refrain from setting the SIB1 </w:t>
      </w:r>
      <w:r w:rsidR="00283213" w:rsidRPr="004D690E">
        <w:rPr>
          <w:i/>
          <w:lang w:val="en-US"/>
        </w:rPr>
        <w:t>si-BroadcastStatus</w:t>
      </w:r>
      <w:r w:rsidR="00283213" w:rsidRPr="004D690E">
        <w:rPr>
          <w:lang w:val="en-US"/>
        </w:rPr>
        <w:t xml:space="preserve"> </w:t>
      </w:r>
      <w:r w:rsidRPr="004D690E">
        <w:rPr>
          <w:lang w:val="en-US"/>
        </w:rPr>
        <w:t xml:space="preserve">to “broadcast”, but could instead beamform the SI message transmission in the direction of the requesting UE. In such a scenario, transmitting the SI message during an entire modification period may be wasteful. Hence, the network would then rather indicate a shorter time </w:t>
      </w:r>
      <w:r w:rsidR="000B5BD7" w:rsidRPr="004D690E">
        <w:rPr>
          <w:lang w:val="en-US"/>
        </w:rPr>
        <w:t xml:space="preserve">(or fewer SI-windows) </w:t>
      </w:r>
      <w:r w:rsidRPr="004D690E">
        <w:rPr>
          <w:lang w:val="en-US"/>
        </w:rPr>
        <w:t>than can be expressed in terms of modification periods.</w:t>
      </w:r>
    </w:p>
    <w:p w14:paraId="20D505BE" w14:textId="3964960A" w:rsidR="00283213" w:rsidRPr="004D690E" w:rsidRDefault="00283213" w:rsidP="00283213">
      <w:pPr>
        <w:ind w:left="1701" w:hanging="1701"/>
        <w:rPr>
          <w:b/>
          <w:bCs/>
          <w:lang w:val="en-US"/>
        </w:rPr>
      </w:pPr>
      <w:r w:rsidRPr="004D690E">
        <w:rPr>
          <w:b/>
          <w:bCs/>
          <w:lang w:val="en-US"/>
        </w:rPr>
        <w:lastRenderedPageBreak/>
        <w:t xml:space="preserve">Observation </w:t>
      </w:r>
      <w:r w:rsidR="00EA4CA0" w:rsidRPr="004D690E">
        <w:rPr>
          <w:b/>
          <w:bCs/>
          <w:lang w:val="en-US"/>
        </w:rPr>
        <w:t>7</w:t>
      </w:r>
      <w:r w:rsidRPr="004D690E">
        <w:rPr>
          <w:b/>
          <w:lang w:val="en-US"/>
        </w:rPr>
        <w:tab/>
      </w:r>
      <w:r w:rsidRPr="004D690E">
        <w:rPr>
          <w:b/>
          <w:bCs/>
          <w:lang w:val="en-US"/>
        </w:rPr>
        <w:t xml:space="preserve">In some scenarios, the network may </w:t>
      </w:r>
      <w:r w:rsidR="00EA71D0" w:rsidRPr="004D690E">
        <w:rPr>
          <w:b/>
          <w:bCs/>
          <w:lang w:val="en-US"/>
        </w:rPr>
        <w:t>benefit from</w:t>
      </w:r>
      <w:r w:rsidRPr="004D690E">
        <w:rPr>
          <w:b/>
          <w:bCs/>
          <w:lang w:val="en-US"/>
        </w:rPr>
        <w:t xml:space="preserve"> indicat</w:t>
      </w:r>
      <w:r w:rsidR="00EA71D0" w:rsidRPr="004D690E">
        <w:rPr>
          <w:b/>
          <w:bCs/>
          <w:lang w:val="en-US"/>
        </w:rPr>
        <w:t>ing</w:t>
      </w:r>
      <w:r w:rsidRPr="004D690E">
        <w:rPr>
          <w:b/>
          <w:bCs/>
          <w:lang w:val="en-US"/>
        </w:rPr>
        <w:t xml:space="preserve"> a shorter </w:t>
      </w:r>
      <w:r w:rsidR="00EA71D0" w:rsidRPr="004D690E">
        <w:rPr>
          <w:b/>
          <w:bCs/>
          <w:lang w:val="en-US"/>
        </w:rPr>
        <w:t>broadcast duration</w:t>
      </w:r>
      <w:r w:rsidR="000B5BD7" w:rsidRPr="004D690E">
        <w:rPr>
          <w:b/>
          <w:bCs/>
          <w:lang w:val="en-US"/>
        </w:rPr>
        <w:t xml:space="preserve"> (or fewer SI-windows)</w:t>
      </w:r>
      <w:r w:rsidR="00EA71D0" w:rsidRPr="004D690E">
        <w:rPr>
          <w:b/>
          <w:bCs/>
          <w:lang w:val="en-US"/>
        </w:rPr>
        <w:t xml:space="preserve"> for a requested SI message</w:t>
      </w:r>
      <w:r w:rsidRPr="004D690E">
        <w:rPr>
          <w:b/>
          <w:bCs/>
          <w:lang w:val="en-US"/>
        </w:rPr>
        <w:t xml:space="preserve"> than can be expressed in terms of modification periods.</w:t>
      </w:r>
      <w:r w:rsidRPr="004D690E">
        <w:rPr>
          <w:lang w:val="en-US"/>
        </w:rPr>
        <w:t xml:space="preserve"> </w:t>
      </w:r>
    </w:p>
    <w:p w14:paraId="2D87ADC2" w14:textId="18E4CA21" w:rsidR="001C236C" w:rsidRPr="004D690E" w:rsidRDefault="00283213" w:rsidP="00EA4F2F">
      <w:pPr>
        <w:pStyle w:val="Proposal"/>
        <w:rPr>
          <w:lang w:val="en-US"/>
        </w:rPr>
      </w:pPr>
      <w:bookmarkStart w:id="6" w:name="_Toc525026318"/>
      <w:bookmarkStart w:id="7" w:name="_Toc525856947"/>
      <w:r w:rsidRPr="004D690E">
        <w:rPr>
          <w:lang w:val="en-US"/>
        </w:rPr>
        <w:t xml:space="preserve">The </w:t>
      </w:r>
      <w:r w:rsidR="000B5BD7" w:rsidRPr="004D690E">
        <w:rPr>
          <w:lang w:val="en-US"/>
        </w:rPr>
        <w:t xml:space="preserve">specification of the </w:t>
      </w:r>
      <w:r w:rsidRPr="004D690E">
        <w:rPr>
          <w:lang w:val="en-US"/>
        </w:rPr>
        <w:t xml:space="preserve">indication of </w:t>
      </w:r>
      <w:r w:rsidR="00746E96" w:rsidRPr="004D690E">
        <w:rPr>
          <w:lang w:val="en-US"/>
        </w:rPr>
        <w:t xml:space="preserve">the </w:t>
      </w:r>
      <w:r w:rsidRPr="004D690E">
        <w:rPr>
          <w:lang w:val="en-US"/>
        </w:rPr>
        <w:t>broadcast duration</w:t>
      </w:r>
      <w:r w:rsidR="000B5BD7" w:rsidRPr="004D690E">
        <w:rPr>
          <w:lang w:val="en-US"/>
        </w:rPr>
        <w:t>, or number of SI-windows,</w:t>
      </w:r>
      <w:r w:rsidR="00746E96" w:rsidRPr="004D690E">
        <w:rPr>
          <w:lang w:val="en-US"/>
        </w:rPr>
        <w:t xml:space="preserve"> for a requested SI message</w:t>
      </w:r>
      <w:r w:rsidRPr="004D690E">
        <w:rPr>
          <w:lang w:val="en-US"/>
        </w:rPr>
        <w:t xml:space="preserve"> should allow indication of shorter </w:t>
      </w:r>
      <w:r w:rsidR="00746E96" w:rsidRPr="004D690E">
        <w:rPr>
          <w:lang w:val="en-US"/>
        </w:rPr>
        <w:t>durations</w:t>
      </w:r>
      <w:r w:rsidR="000B5BD7" w:rsidRPr="004D690E">
        <w:rPr>
          <w:lang w:val="en-US"/>
        </w:rPr>
        <w:t>, or fewer SI-windows,</w:t>
      </w:r>
      <w:r w:rsidRPr="004D690E">
        <w:rPr>
          <w:lang w:val="en-US"/>
        </w:rPr>
        <w:t xml:space="preserve"> than a</w:t>
      </w:r>
      <w:r w:rsidR="00746E96" w:rsidRPr="004D690E">
        <w:rPr>
          <w:lang w:val="en-US"/>
        </w:rPr>
        <w:t>n SI</w:t>
      </w:r>
      <w:r w:rsidRPr="004D690E">
        <w:rPr>
          <w:lang w:val="en-US"/>
        </w:rPr>
        <w:t xml:space="preserve"> modification period.</w:t>
      </w:r>
      <w:bookmarkEnd w:id="6"/>
      <w:bookmarkEnd w:id="7"/>
    </w:p>
    <w:p w14:paraId="39E05AE3" w14:textId="6D378535" w:rsidR="00F26EC3" w:rsidRPr="004D690E" w:rsidRDefault="00F26EC3" w:rsidP="004A09EA">
      <w:pPr>
        <w:pStyle w:val="Proposal"/>
        <w:numPr>
          <w:ilvl w:val="0"/>
          <w:numId w:val="0"/>
        </w:numPr>
        <w:rPr>
          <w:lang w:val="en-US"/>
        </w:rPr>
      </w:pPr>
    </w:p>
    <w:p w14:paraId="7E690B51" w14:textId="77777777" w:rsidR="00C01F33" w:rsidRPr="00C62FD6" w:rsidRDefault="27FBE8FB" w:rsidP="00CE0424">
      <w:pPr>
        <w:pStyle w:val="Heading1"/>
        <w:rPr>
          <w:lang w:val="en-US"/>
        </w:rPr>
      </w:pPr>
      <w:r w:rsidRPr="00C62FD6">
        <w:rPr>
          <w:lang w:val="en-US"/>
        </w:rPr>
        <w:t>Conclusion</w:t>
      </w:r>
    </w:p>
    <w:p w14:paraId="0A3CE8F0" w14:textId="6A192E73" w:rsidR="007B2294" w:rsidRPr="004D690E" w:rsidRDefault="008E065E" w:rsidP="27FBE8FB">
      <w:pPr>
        <w:ind w:left="1701" w:hanging="1701"/>
        <w:rPr>
          <w:b/>
          <w:bCs/>
          <w:lang w:val="en-US"/>
        </w:rPr>
      </w:pPr>
      <w:r w:rsidRPr="004D690E">
        <w:rPr>
          <w:lang w:val="en-US"/>
        </w:rPr>
        <w:t xml:space="preserve">In section </w:t>
      </w:r>
      <w:r w:rsidRPr="00C62FD6">
        <w:fldChar w:fldCharType="begin"/>
      </w:r>
      <w:r w:rsidRPr="004D690E">
        <w:rPr>
          <w:lang w:val="en-US"/>
        </w:rPr>
        <w:instrText xml:space="preserve"> REF _Ref178064866 \r \h </w:instrText>
      </w:r>
      <w:r w:rsidR="00C70370" w:rsidRPr="004D690E">
        <w:rPr>
          <w:lang w:val="en-US"/>
        </w:rPr>
        <w:instrText xml:space="preserve"> \* MERGEFORMAT </w:instrText>
      </w:r>
      <w:r w:rsidRPr="00C62FD6">
        <w:fldChar w:fldCharType="separate"/>
      </w:r>
      <w:r w:rsidR="006C6A90" w:rsidRPr="004D690E">
        <w:rPr>
          <w:lang w:val="en-US"/>
        </w:rPr>
        <w:t>2</w:t>
      </w:r>
      <w:r w:rsidRPr="00C62FD6">
        <w:fldChar w:fldCharType="end"/>
      </w:r>
      <w:r w:rsidRPr="004D690E">
        <w:rPr>
          <w:lang w:val="en-US"/>
        </w:rPr>
        <w:t xml:space="preserve"> we made the following observations:</w:t>
      </w:r>
      <w:r w:rsidR="007B2294" w:rsidRPr="004D690E">
        <w:rPr>
          <w:b/>
          <w:bCs/>
          <w:lang w:val="en-US"/>
        </w:rPr>
        <w:t xml:space="preserve"> </w:t>
      </w:r>
    </w:p>
    <w:p w14:paraId="31979F75" w14:textId="77777777" w:rsidR="0045175D" w:rsidRPr="004D690E" w:rsidRDefault="0045175D" w:rsidP="0045175D">
      <w:pPr>
        <w:ind w:left="1701" w:hanging="1701"/>
        <w:rPr>
          <w:b/>
          <w:bCs/>
          <w:lang w:val="en-US"/>
        </w:rPr>
      </w:pPr>
      <w:r w:rsidRPr="004D690E">
        <w:rPr>
          <w:b/>
          <w:bCs/>
          <w:lang w:val="en-US"/>
        </w:rPr>
        <w:t>Observation 1</w:t>
      </w:r>
      <w:r w:rsidRPr="004D690E">
        <w:rPr>
          <w:b/>
          <w:lang w:val="en-US"/>
        </w:rPr>
        <w:tab/>
      </w:r>
      <w:r w:rsidRPr="004D690E">
        <w:rPr>
          <w:b/>
          <w:bCs/>
          <w:lang w:val="en-US"/>
        </w:rPr>
        <w:t>After having sent a Msg1 or Msg3 based request for on-demand SI, the UE does not know for how long the network will periodically broadcast the requested SI and thus nor for how long it would be useful to try to receive the requested SI before retransmitting the request (if needed).</w:t>
      </w:r>
    </w:p>
    <w:p w14:paraId="29BB075B" w14:textId="77777777" w:rsidR="0045175D" w:rsidRPr="004D690E" w:rsidRDefault="0045175D" w:rsidP="0045175D">
      <w:pPr>
        <w:ind w:left="1701" w:hanging="1701"/>
        <w:rPr>
          <w:b/>
          <w:bCs/>
          <w:lang w:val="en-US"/>
        </w:rPr>
      </w:pPr>
      <w:r w:rsidRPr="004D690E">
        <w:rPr>
          <w:b/>
          <w:bCs/>
          <w:lang w:val="en-US"/>
        </w:rPr>
        <w:t>Observation 2</w:t>
      </w:r>
      <w:r w:rsidRPr="004D690E">
        <w:rPr>
          <w:b/>
          <w:lang w:val="en-US"/>
        </w:rPr>
        <w:tab/>
      </w:r>
      <w:r w:rsidRPr="004D690E">
        <w:rPr>
          <w:b/>
          <w:bCs/>
          <w:lang w:val="en-US"/>
        </w:rPr>
        <w:t>Checking the broadcast indication in the scheduling information prior to each subsequent attempt to receive a requested SI message would add overhead and be wasteful for a UE and may delay a potential retransmission of the request.</w:t>
      </w:r>
    </w:p>
    <w:p w14:paraId="1DB686FC" w14:textId="77777777" w:rsidR="0045175D" w:rsidRPr="004D690E" w:rsidRDefault="0045175D" w:rsidP="0045175D">
      <w:pPr>
        <w:ind w:left="1701" w:hanging="1701"/>
        <w:rPr>
          <w:b/>
          <w:bCs/>
          <w:lang w:val="en-US"/>
        </w:rPr>
      </w:pPr>
      <w:r w:rsidRPr="004D690E">
        <w:rPr>
          <w:b/>
          <w:bCs/>
          <w:lang w:val="en-US"/>
        </w:rPr>
        <w:t>Observation 3</w:t>
      </w:r>
      <w:r w:rsidRPr="004D690E">
        <w:rPr>
          <w:b/>
          <w:lang w:val="en-US"/>
        </w:rPr>
        <w:tab/>
      </w:r>
      <w:r w:rsidRPr="004D690E">
        <w:rPr>
          <w:b/>
          <w:bCs/>
          <w:lang w:val="en-US"/>
        </w:rPr>
        <w:t>Standardizing the duration of the broadcast of requested SI would limit the flexibility for a network/operator to tune the network’s transmission properties and adapt the periodic broadcast duration accordingly.</w:t>
      </w:r>
    </w:p>
    <w:p w14:paraId="289703DF" w14:textId="77777777" w:rsidR="0045175D" w:rsidRPr="004D690E" w:rsidRDefault="0045175D" w:rsidP="0045175D">
      <w:pPr>
        <w:ind w:left="1701" w:hanging="1701"/>
        <w:rPr>
          <w:b/>
          <w:bCs/>
          <w:lang w:val="en-US"/>
        </w:rPr>
      </w:pPr>
      <w:r w:rsidRPr="004D690E">
        <w:rPr>
          <w:b/>
          <w:bCs/>
          <w:lang w:val="en-US"/>
        </w:rPr>
        <w:t>Observation 4</w:t>
      </w:r>
      <w:r w:rsidRPr="004D690E">
        <w:rPr>
          <w:b/>
          <w:lang w:val="en-US"/>
        </w:rPr>
        <w:tab/>
      </w:r>
      <w:r w:rsidRPr="004D690E">
        <w:rPr>
          <w:b/>
          <w:bCs/>
          <w:lang w:val="en-US"/>
        </w:rPr>
        <w:t>Flexibility to adapt the broadcast duration for requested on-demand SI would be beneficial to NR in general, but even more so for NR-U, where the inherent uncertainty of the channel quality and its ability to successfully deliver a message imply a need for greater flexibility.</w:t>
      </w:r>
    </w:p>
    <w:p w14:paraId="550070D0" w14:textId="77777777" w:rsidR="0045175D" w:rsidRPr="004D690E" w:rsidRDefault="0045175D" w:rsidP="0045175D">
      <w:pPr>
        <w:ind w:left="1701" w:hanging="1701"/>
        <w:rPr>
          <w:b/>
          <w:bCs/>
          <w:lang w:val="en-US"/>
        </w:rPr>
      </w:pPr>
      <w:r w:rsidRPr="004D690E">
        <w:rPr>
          <w:b/>
          <w:bCs/>
          <w:lang w:val="en-US"/>
        </w:rPr>
        <w:t>Observation 5</w:t>
      </w:r>
      <w:r w:rsidRPr="004D690E">
        <w:rPr>
          <w:b/>
          <w:lang w:val="en-US"/>
        </w:rPr>
        <w:tab/>
      </w:r>
      <w:r w:rsidRPr="004D690E">
        <w:rPr>
          <w:b/>
          <w:bCs/>
          <w:lang w:val="en-US"/>
        </w:rPr>
        <w:t>Explicit indication of the broadcast duration or number of SI-windows (with broadcast attempts) of requested on-demand SI both removes the UE’s uncertainty and keeps the network’s/operator’s freedom to trade off transmission properties against broadcast duration or adapt the broadcast duration to the current conditions.</w:t>
      </w:r>
      <w:r w:rsidRPr="004D690E">
        <w:rPr>
          <w:lang w:val="en-US"/>
        </w:rPr>
        <w:t xml:space="preserve"> </w:t>
      </w:r>
    </w:p>
    <w:p w14:paraId="1699D61E" w14:textId="77777777" w:rsidR="0045175D" w:rsidRPr="004D690E" w:rsidRDefault="0045175D" w:rsidP="0045175D">
      <w:pPr>
        <w:ind w:left="1701" w:hanging="1701"/>
        <w:rPr>
          <w:b/>
          <w:bCs/>
          <w:lang w:val="en-US"/>
        </w:rPr>
      </w:pPr>
      <w:r w:rsidRPr="004D690E">
        <w:rPr>
          <w:b/>
          <w:bCs/>
          <w:lang w:val="en-US"/>
        </w:rPr>
        <w:t>Observation 6</w:t>
      </w:r>
      <w:r w:rsidRPr="004D690E">
        <w:rPr>
          <w:b/>
          <w:lang w:val="en-US"/>
        </w:rPr>
        <w:tab/>
      </w:r>
      <w:r w:rsidRPr="004D690E">
        <w:rPr>
          <w:b/>
          <w:bCs/>
          <w:lang w:val="en-US"/>
        </w:rPr>
        <w:t xml:space="preserve">Explicit indication of the periodic broadcast duration, or the number of </w:t>
      </w:r>
      <w:r w:rsidRPr="004D690E">
        <w:rPr>
          <w:b/>
          <w:lang w:val="en-US"/>
        </w:rPr>
        <w:t>SI-windows the network will attempt to broadcast a requested SI message in,</w:t>
      </w:r>
      <w:r w:rsidRPr="004D690E">
        <w:rPr>
          <w:b/>
          <w:bCs/>
          <w:lang w:val="en-US"/>
        </w:rPr>
        <w:t xml:space="preserve"> could be provided in SIB1 or in the message confirming the request (Msg2 or Msg4) or in both, in which case an optional indication in Msg2 or Msg4 would be used to override the corresponding indication in SIB1. Indication in Msg2 or Msg4 allows more dynamic choices for the network, enabling adaptation to current conditions on a case by case basis.</w:t>
      </w:r>
      <w:r w:rsidRPr="004D690E">
        <w:rPr>
          <w:lang w:val="en-US"/>
        </w:rPr>
        <w:t xml:space="preserve"> </w:t>
      </w:r>
    </w:p>
    <w:p w14:paraId="7D0E2649" w14:textId="77777777" w:rsidR="0045175D" w:rsidRPr="004D690E" w:rsidRDefault="0045175D" w:rsidP="0045175D">
      <w:pPr>
        <w:ind w:left="1701" w:hanging="1701"/>
        <w:rPr>
          <w:b/>
          <w:bCs/>
          <w:lang w:val="en-US"/>
        </w:rPr>
      </w:pPr>
      <w:r w:rsidRPr="004D690E">
        <w:rPr>
          <w:b/>
          <w:bCs/>
          <w:lang w:val="en-US"/>
        </w:rPr>
        <w:t>Observation 7</w:t>
      </w:r>
      <w:r w:rsidRPr="004D690E">
        <w:rPr>
          <w:b/>
          <w:lang w:val="en-US"/>
        </w:rPr>
        <w:tab/>
      </w:r>
      <w:r w:rsidRPr="004D690E">
        <w:rPr>
          <w:b/>
          <w:bCs/>
          <w:lang w:val="en-US"/>
        </w:rPr>
        <w:t>In some scenarios, the network may benefit from indicating a shorter broadcast duration (or fewer SI-windows) for a requested SI message than can be expressed in terms of modification periods.</w:t>
      </w:r>
      <w:r w:rsidRPr="004D690E">
        <w:rPr>
          <w:lang w:val="en-US"/>
        </w:rPr>
        <w:t xml:space="preserve"> </w:t>
      </w:r>
    </w:p>
    <w:p w14:paraId="394EA055" w14:textId="77777777" w:rsidR="00DE717F" w:rsidRPr="0045175D" w:rsidRDefault="00DE717F">
      <w:pPr>
        <w:pStyle w:val="TOC1"/>
        <w:rPr>
          <w:b w:val="0"/>
          <w:lang w:val="en-GB"/>
        </w:rPr>
      </w:pPr>
    </w:p>
    <w:p w14:paraId="6FE5699A" w14:textId="30D6BE48" w:rsidR="007B2294" w:rsidRPr="00C62FD6" w:rsidRDefault="008E065E">
      <w:pPr>
        <w:pStyle w:val="TOC1"/>
        <w:rPr>
          <w:b w:val="0"/>
        </w:rPr>
      </w:pPr>
      <w:r w:rsidRPr="00C62FD6">
        <w:rPr>
          <w:b w:val="0"/>
        </w:rPr>
        <w:t xml:space="preserve">Based on the discussion in section </w:t>
      </w:r>
      <w:r w:rsidRPr="00C62FD6">
        <w:rPr>
          <w:b w:val="0"/>
          <w:highlight w:val="cyan"/>
        </w:rPr>
        <w:fldChar w:fldCharType="begin"/>
      </w:r>
      <w:r w:rsidRPr="00C62FD6">
        <w:rPr>
          <w:b w:val="0"/>
        </w:rPr>
        <w:instrText xml:space="preserve"> REF _Ref178064866 \r \h </w:instrText>
      </w:r>
      <w:r w:rsidR="007B2294" w:rsidRPr="00C62FD6">
        <w:rPr>
          <w:b w:val="0"/>
          <w:highlight w:val="cyan"/>
        </w:rPr>
        <w:instrText xml:space="preserve"> \* MERGEFORMAT </w:instrText>
      </w:r>
      <w:r w:rsidRPr="00C62FD6">
        <w:rPr>
          <w:b w:val="0"/>
          <w:highlight w:val="cyan"/>
        </w:rPr>
      </w:r>
      <w:r w:rsidRPr="00C62FD6">
        <w:rPr>
          <w:b w:val="0"/>
          <w:highlight w:val="cyan"/>
        </w:rPr>
        <w:fldChar w:fldCharType="separate"/>
      </w:r>
      <w:r w:rsidR="006C6A90" w:rsidRPr="00C62FD6">
        <w:rPr>
          <w:b w:val="0"/>
        </w:rPr>
        <w:t>2</w:t>
      </w:r>
      <w:r w:rsidRPr="00C62FD6">
        <w:rPr>
          <w:b w:val="0"/>
          <w:highlight w:val="cyan"/>
        </w:rPr>
        <w:fldChar w:fldCharType="end"/>
      </w:r>
      <w:r w:rsidRPr="00C62FD6">
        <w:rPr>
          <w:b w:val="0"/>
        </w:rPr>
        <w:t xml:space="preserve"> we propose the following:</w:t>
      </w:r>
    </w:p>
    <w:p w14:paraId="0BC356E7" w14:textId="77777777" w:rsidR="00605AFE" w:rsidRDefault="008E065E">
      <w:pPr>
        <w:pStyle w:val="TOC1"/>
        <w:rPr>
          <w:rFonts w:asciiTheme="minorHAnsi" w:eastAsiaTheme="minorEastAsia" w:hAnsiTheme="minorHAnsi" w:cstheme="minorBidi"/>
          <w:b w:val="0"/>
          <w:sz w:val="22"/>
          <w:lang w:val="en-GB" w:eastAsia="en-GB"/>
        </w:rPr>
      </w:pPr>
      <w:r w:rsidRPr="00C62FD6">
        <w:rPr>
          <w:rFonts w:asciiTheme="minorHAnsi" w:hAnsiTheme="minorHAnsi"/>
          <w:b w:val="0"/>
          <w:bCs/>
          <w:sz w:val="22"/>
        </w:rPr>
        <w:fldChar w:fldCharType="begin"/>
      </w:r>
      <w:r w:rsidRPr="00C62FD6">
        <w:rPr>
          <w:rFonts w:asciiTheme="minorHAnsi" w:hAnsiTheme="minorHAnsi"/>
          <w:bCs/>
          <w:sz w:val="22"/>
        </w:rPr>
        <w:instrText xml:space="preserve"> TOC \f \n \p " " \t "Proposal;1" </w:instrText>
      </w:r>
      <w:r w:rsidRPr="00C62FD6">
        <w:rPr>
          <w:rFonts w:asciiTheme="minorHAnsi" w:hAnsiTheme="minorHAnsi"/>
          <w:b w:val="0"/>
          <w:bCs/>
          <w:sz w:val="22"/>
        </w:rPr>
        <w:fldChar w:fldCharType="separate"/>
      </w:r>
      <w:r w:rsidR="00605AFE">
        <w:t>Proposal 1</w:t>
      </w:r>
      <w:r w:rsidR="00605AFE">
        <w:rPr>
          <w:rFonts w:asciiTheme="minorHAnsi" w:eastAsiaTheme="minorEastAsia" w:hAnsiTheme="minorHAnsi" w:cstheme="minorBidi"/>
          <w:b w:val="0"/>
          <w:sz w:val="22"/>
          <w:lang w:val="en-GB" w:eastAsia="en-GB"/>
        </w:rPr>
        <w:tab/>
      </w:r>
      <w:r w:rsidR="00605AFE">
        <w:t>The network should be able to explicitly indicate for how long a requested SI message will be broadcast or the number of SI-windows the network will attempt to broadcast it in.</w:t>
      </w:r>
    </w:p>
    <w:p w14:paraId="5FE9A50C" w14:textId="77777777" w:rsidR="00605AFE" w:rsidRDefault="00605AFE">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network should be able to optionally indicate in the confirmation message (i.e. Msg2 or Msg4) or in SIB1 for how long a requested SI message will be broadcast or in how many SI-windows the network will attempt to broadcast a requested SI message. Absence of an explicit indication should imply a default broadcast duration, which could be from the reception of the request until the end of the subsequent SI modification period.</w:t>
      </w:r>
    </w:p>
    <w:p w14:paraId="216DA1FE" w14:textId="77777777" w:rsidR="00605AFE" w:rsidRDefault="00605AFE">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The specification of the indication of the broadcast duration, or number of SI-windows, for a requested SI message should allow indication of shorter durations, or fewer SI-windows, than an SI modification period.</w:t>
      </w:r>
    </w:p>
    <w:p w14:paraId="745A11DF" w14:textId="00C4E8A8" w:rsidR="008B3235" w:rsidRPr="00C62FD6" w:rsidRDefault="008E065E" w:rsidP="004D690E">
      <w:pPr>
        <w:rPr>
          <w:lang w:val="en-US"/>
        </w:rPr>
      </w:pPr>
      <w:r w:rsidRPr="00C62FD6">
        <w:rPr>
          <w:b/>
          <w:bCs/>
        </w:rPr>
        <w:fldChar w:fldCharType="end"/>
      </w:r>
      <w:bookmarkStart w:id="8" w:name="_In-sequence_SDU_delivery"/>
      <w:bookmarkEnd w:id="8"/>
    </w:p>
    <w:p w14:paraId="7AA6E6A4" w14:textId="7B32097C" w:rsidR="003A7EF3" w:rsidRPr="004D690E" w:rsidRDefault="003A7EF3" w:rsidP="00402065">
      <w:pPr>
        <w:rPr>
          <w:b/>
          <w:bCs/>
          <w:lang w:val="en-US"/>
        </w:rPr>
      </w:pPr>
    </w:p>
    <w:sectPr w:rsidR="003A7EF3" w:rsidRPr="004D690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04111" w14:textId="77777777" w:rsidR="005320D1" w:rsidRDefault="005320D1">
      <w:r>
        <w:separator/>
      </w:r>
    </w:p>
  </w:endnote>
  <w:endnote w:type="continuationSeparator" w:id="0">
    <w:p w14:paraId="295BB5DB" w14:textId="77777777" w:rsidR="005320D1" w:rsidRDefault="005320D1">
      <w:r>
        <w:continuationSeparator/>
      </w:r>
    </w:p>
  </w:endnote>
  <w:endnote w:type="continuationNotice" w:id="1">
    <w:p w14:paraId="7A781992" w14:textId="77777777" w:rsidR="005320D1" w:rsidRDefault="00532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9E390" w14:textId="77777777" w:rsidR="005320D1" w:rsidRDefault="005320D1">
      <w:r>
        <w:separator/>
      </w:r>
    </w:p>
  </w:footnote>
  <w:footnote w:type="continuationSeparator" w:id="0">
    <w:p w14:paraId="24A53A15" w14:textId="77777777" w:rsidR="005320D1" w:rsidRDefault="005320D1">
      <w:r>
        <w:continuationSeparator/>
      </w:r>
    </w:p>
  </w:footnote>
  <w:footnote w:type="continuationNotice" w:id="1">
    <w:p w14:paraId="5491DA14" w14:textId="77777777" w:rsidR="005320D1" w:rsidRDefault="005320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28"/>
  </w:num>
  <w:num w:numId="17">
    <w:abstractNumId w:val="21"/>
  </w:num>
  <w:num w:numId="18">
    <w:abstractNumId w:val="25"/>
  </w:num>
  <w:num w:numId="19">
    <w:abstractNumId w:val="24"/>
  </w:num>
  <w:num w:numId="20">
    <w:abstractNumId w:val="7"/>
  </w:num>
  <w:num w:numId="21">
    <w:abstractNumId w:val="26"/>
  </w:num>
  <w:num w:numId="22">
    <w:abstractNumId w:val="8"/>
  </w:num>
  <w:num w:numId="23">
    <w:abstractNumId w:val="27"/>
  </w:num>
  <w:num w:numId="24">
    <w:abstractNumId w:val="6"/>
  </w:num>
  <w:num w:numId="25">
    <w:abstractNumId w:val="11"/>
  </w:num>
  <w:num w:numId="26">
    <w:abstractNumId w:val="10"/>
  </w:num>
  <w:num w:numId="27">
    <w:abstractNumId w:val="9"/>
  </w:num>
  <w:num w:numId="28">
    <w:abstractNumId w:val="1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66EF"/>
    <w:rsid w:val="00027939"/>
    <w:rsid w:val="00027F4B"/>
    <w:rsid w:val="000325B8"/>
    <w:rsid w:val="00034C15"/>
    <w:rsid w:val="00036BA1"/>
    <w:rsid w:val="000422E2"/>
    <w:rsid w:val="00042F22"/>
    <w:rsid w:val="000444EF"/>
    <w:rsid w:val="00044B72"/>
    <w:rsid w:val="000519BC"/>
    <w:rsid w:val="00052728"/>
    <w:rsid w:val="00052A07"/>
    <w:rsid w:val="00052B54"/>
    <w:rsid w:val="000534E3"/>
    <w:rsid w:val="0005606A"/>
    <w:rsid w:val="00057117"/>
    <w:rsid w:val="0005720E"/>
    <w:rsid w:val="000616E7"/>
    <w:rsid w:val="000619B7"/>
    <w:rsid w:val="0006487E"/>
    <w:rsid w:val="00065E1A"/>
    <w:rsid w:val="00072516"/>
    <w:rsid w:val="000770C2"/>
    <w:rsid w:val="00077E5F"/>
    <w:rsid w:val="0008036A"/>
    <w:rsid w:val="00081AE6"/>
    <w:rsid w:val="00083358"/>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5BD7"/>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0BE5"/>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0CE0"/>
    <w:rsid w:val="001643A8"/>
    <w:rsid w:val="001659C1"/>
    <w:rsid w:val="001734CA"/>
    <w:rsid w:val="00173A8E"/>
    <w:rsid w:val="00177795"/>
    <w:rsid w:val="00180107"/>
    <w:rsid w:val="0018143F"/>
    <w:rsid w:val="00183E88"/>
    <w:rsid w:val="00190AC1"/>
    <w:rsid w:val="001914C0"/>
    <w:rsid w:val="001918F3"/>
    <w:rsid w:val="0019341A"/>
    <w:rsid w:val="00193CD8"/>
    <w:rsid w:val="00194A25"/>
    <w:rsid w:val="00197DE6"/>
    <w:rsid w:val="00197DF9"/>
    <w:rsid w:val="001A1987"/>
    <w:rsid w:val="001A2564"/>
    <w:rsid w:val="001A6173"/>
    <w:rsid w:val="001A6CBA"/>
    <w:rsid w:val="001B0D97"/>
    <w:rsid w:val="001B5A5D"/>
    <w:rsid w:val="001B730C"/>
    <w:rsid w:val="001C1CE5"/>
    <w:rsid w:val="001C236C"/>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473"/>
    <w:rsid w:val="00235632"/>
    <w:rsid w:val="00235872"/>
    <w:rsid w:val="00241559"/>
    <w:rsid w:val="0024223B"/>
    <w:rsid w:val="00242256"/>
    <w:rsid w:val="002423DB"/>
    <w:rsid w:val="002435B3"/>
    <w:rsid w:val="002439D4"/>
    <w:rsid w:val="002458EB"/>
    <w:rsid w:val="0024757D"/>
    <w:rsid w:val="002500C8"/>
    <w:rsid w:val="00250D22"/>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213"/>
    <w:rsid w:val="0028370A"/>
    <w:rsid w:val="00286ACD"/>
    <w:rsid w:val="00287838"/>
    <w:rsid w:val="002907B5"/>
    <w:rsid w:val="00292EB7"/>
    <w:rsid w:val="00294F7D"/>
    <w:rsid w:val="0029512C"/>
    <w:rsid w:val="00296227"/>
    <w:rsid w:val="00296F44"/>
    <w:rsid w:val="0029777D"/>
    <w:rsid w:val="002A055E"/>
    <w:rsid w:val="002A1D4E"/>
    <w:rsid w:val="002A2869"/>
    <w:rsid w:val="002A3FBC"/>
    <w:rsid w:val="002B1688"/>
    <w:rsid w:val="002B24D6"/>
    <w:rsid w:val="002B620B"/>
    <w:rsid w:val="002B6FDE"/>
    <w:rsid w:val="002C41E6"/>
    <w:rsid w:val="002C50AB"/>
    <w:rsid w:val="002D071A"/>
    <w:rsid w:val="002D1D89"/>
    <w:rsid w:val="002D34B2"/>
    <w:rsid w:val="002D4FC7"/>
    <w:rsid w:val="002D6035"/>
    <w:rsid w:val="002D6353"/>
    <w:rsid w:val="002D7637"/>
    <w:rsid w:val="002E17F2"/>
    <w:rsid w:val="002E3639"/>
    <w:rsid w:val="002E6DB6"/>
    <w:rsid w:val="002E7CAE"/>
    <w:rsid w:val="002F1053"/>
    <w:rsid w:val="002F2771"/>
    <w:rsid w:val="002F2CC3"/>
    <w:rsid w:val="002F37A9"/>
    <w:rsid w:val="00300CEB"/>
    <w:rsid w:val="00301CE6"/>
    <w:rsid w:val="0030256B"/>
    <w:rsid w:val="00304D59"/>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637"/>
    <w:rsid w:val="00346DB5"/>
    <w:rsid w:val="003477B1"/>
    <w:rsid w:val="00350916"/>
    <w:rsid w:val="0035482C"/>
    <w:rsid w:val="00357380"/>
    <w:rsid w:val="003602D9"/>
    <w:rsid w:val="003604CE"/>
    <w:rsid w:val="00363645"/>
    <w:rsid w:val="00370E47"/>
    <w:rsid w:val="00371138"/>
    <w:rsid w:val="003742AC"/>
    <w:rsid w:val="00374E33"/>
    <w:rsid w:val="00376EB9"/>
    <w:rsid w:val="00377CE1"/>
    <w:rsid w:val="00380783"/>
    <w:rsid w:val="00385BF0"/>
    <w:rsid w:val="003916B4"/>
    <w:rsid w:val="00392CE5"/>
    <w:rsid w:val="003939FF"/>
    <w:rsid w:val="00395738"/>
    <w:rsid w:val="0039608E"/>
    <w:rsid w:val="00396353"/>
    <w:rsid w:val="003A2223"/>
    <w:rsid w:val="003A2A0F"/>
    <w:rsid w:val="003A45A1"/>
    <w:rsid w:val="003A5B0A"/>
    <w:rsid w:val="003A6BAC"/>
    <w:rsid w:val="003A7EF3"/>
    <w:rsid w:val="003B159C"/>
    <w:rsid w:val="003B369F"/>
    <w:rsid w:val="003B36A3"/>
    <w:rsid w:val="003B4CAE"/>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3F7932"/>
    <w:rsid w:val="004000E8"/>
    <w:rsid w:val="00400935"/>
    <w:rsid w:val="00402065"/>
    <w:rsid w:val="00402E2B"/>
    <w:rsid w:val="00403142"/>
    <w:rsid w:val="00403733"/>
    <w:rsid w:val="0040400B"/>
    <w:rsid w:val="00404D6A"/>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27FC0"/>
    <w:rsid w:val="00435B79"/>
    <w:rsid w:val="00437447"/>
    <w:rsid w:val="00440FB7"/>
    <w:rsid w:val="00441A92"/>
    <w:rsid w:val="004432C3"/>
    <w:rsid w:val="00444F56"/>
    <w:rsid w:val="00445301"/>
    <w:rsid w:val="0044578B"/>
    <w:rsid w:val="00445A11"/>
    <w:rsid w:val="00446488"/>
    <w:rsid w:val="004511D1"/>
    <w:rsid w:val="0045175D"/>
    <w:rsid w:val="004517AA"/>
    <w:rsid w:val="00452CAC"/>
    <w:rsid w:val="00453E7E"/>
    <w:rsid w:val="00457565"/>
    <w:rsid w:val="00457B71"/>
    <w:rsid w:val="00462031"/>
    <w:rsid w:val="00464F69"/>
    <w:rsid w:val="00465F3A"/>
    <w:rsid w:val="004669E2"/>
    <w:rsid w:val="00470C31"/>
    <w:rsid w:val="004731C9"/>
    <w:rsid w:val="004734D0"/>
    <w:rsid w:val="0047556B"/>
    <w:rsid w:val="00477768"/>
    <w:rsid w:val="00491E44"/>
    <w:rsid w:val="004927EE"/>
    <w:rsid w:val="00492BC5"/>
    <w:rsid w:val="004932ED"/>
    <w:rsid w:val="00493339"/>
    <w:rsid w:val="00493384"/>
    <w:rsid w:val="004964F1"/>
    <w:rsid w:val="004A09EA"/>
    <w:rsid w:val="004A16BC"/>
    <w:rsid w:val="004A2B94"/>
    <w:rsid w:val="004A3BFA"/>
    <w:rsid w:val="004A6AEB"/>
    <w:rsid w:val="004B7C0C"/>
    <w:rsid w:val="004C3898"/>
    <w:rsid w:val="004D36B1"/>
    <w:rsid w:val="004D690E"/>
    <w:rsid w:val="004D7EBD"/>
    <w:rsid w:val="004E2680"/>
    <w:rsid w:val="004E28F9"/>
    <w:rsid w:val="004E462E"/>
    <w:rsid w:val="004E56DC"/>
    <w:rsid w:val="004E76F4"/>
    <w:rsid w:val="004F0B4E"/>
    <w:rsid w:val="004F0B6C"/>
    <w:rsid w:val="004F2078"/>
    <w:rsid w:val="004F4DA3"/>
    <w:rsid w:val="00506557"/>
    <w:rsid w:val="0050677A"/>
    <w:rsid w:val="00506E89"/>
    <w:rsid w:val="005108D8"/>
    <w:rsid w:val="005116F9"/>
    <w:rsid w:val="00512F89"/>
    <w:rsid w:val="005153A7"/>
    <w:rsid w:val="005219CF"/>
    <w:rsid w:val="005245EE"/>
    <w:rsid w:val="00531534"/>
    <w:rsid w:val="005320D1"/>
    <w:rsid w:val="005338D0"/>
    <w:rsid w:val="00534B59"/>
    <w:rsid w:val="00535839"/>
    <w:rsid w:val="00536759"/>
    <w:rsid w:val="00537C62"/>
    <w:rsid w:val="005405A6"/>
    <w:rsid w:val="00546970"/>
    <w:rsid w:val="00546AA4"/>
    <w:rsid w:val="00554E19"/>
    <w:rsid w:val="00554E3E"/>
    <w:rsid w:val="00555CD2"/>
    <w:rsid w:val="0056121F"/>
    <w:rsid w:val="00563CC3"/>
    <w:rsid w:val="00567AC7"/>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3FAA"/>
    <w:rsid w:val="005B4099"/>
    <w:rsid w:val="005B6F83"/>
    <w:rsid w:val="005C43B1"/>
    <w:rsid w:val="005C5235"/>
    <w:rsid w:val="005C74FB"/>
    <w:rsid w:val="005D1602"/>
    <w:rsid w:val="005D252B"/>
    <w:rsid w:val="005E2963"/>
    <w:rsid w:val="005E385F"/>
    <w:rsid w:val="005E5B81"/>
    <w:rsid w:val="005E5FE7"/>
    <w:rsid w:val="005E6D17"/>
    <w:rsid w:val="005F17A4"/>
    <w:rsid w:val="005F2CB1"/>
    <w:rsid w:val="005F3025"/>
    <w:rsid w:val="005F3244"/>
    <w:rsid w:val="005F4D03"/>
    <w:rsid w:val="005F4F53"/>
    <w:rsid w:val="005F618C"/>
    <w:rsid w:val="005F70BD"/>
    <w:rsid w:val="005F7B9B"/>
    <w:rsid w:val="0060283C"/>
    <w:rsid w:val="00603FC5"/>
    <w:rsid w:val="00604F14"/>
    <w:rsid w:val="00605AFE"/>
    <w:rsid w:val="00605F62"/>
    <w:rsid w:val="006066D9"/>
    <w:rsid w:val="00607203"/>
    <w:rsid w:val="00611B83"/>
    <w:rsid w:val="00612B00"/>
    <w:rsid w:val="00612D11"/>
    <w:rsid w:val="00613257"/>
    <w:rsid w:val="006136DE"/>
    <w:rsid w:val="00615E83"/>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17AF"/>
    <w:rsid w:val="0064208D"/>
    <w:rsid w:val="00642E5E"/>
    <w:rsid w:val="00643475"/>
    <w:rsid w:val="0064396A"/>
    <w:rsid w:val="0064624E"/>
    <w:rsid w:val="00650943"/>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ADE"/>
    <w:rsid w:val="00672E99"/>
    <w:rsid w:val="006741F2"/>
    <w:rsid w:val="00674860"/>
    <w:rsid w:val="00674CC3"/>
    <w:rsid w:val="00675C72"/>
    <w:rsid w:val="006771F9"/>
    <w:rsid w:val="006776D7"/>
    <w:rsid w:val="00681003"/>
    <w:rsid w:val="006817C9"/>
    <w:rsid w:val="00683ECE"/>
    <w:rsid w:val="00686F94"/>
    <w:rsid w:val="00690AD6"/>
    <w:rsid w:val="0069404F"/>
    <w:rsid w:val="00695FC2"/>
    <w:rsid w:val="00696949"/>
    <w:rsid w:val="00696C41"/>
    <w:rsid w:val="00697052"/>
    <w:rsid w:val="006A0099"/>
    <w:rsid w:val="006A46FB"/>
    <w:rsid w:val="006A5E28"/>
    <w:rsid w:val="006A697B"/>
    <w:rsid w:val="006A7AFF"/>
    <w:rsid w:val="006B0CB7"/>
    <w:rsid w:val="006B1816"/>
    <w:rsid w:val="006B2099"/>
    <w:rsid w:val="006B50CF"/>
    <w:rsid w:val="006C03B8"/>
    <w:rsid w:val="006C0BB1"/>
    <w:rsid w:val="006C15F3"/>
    <w:rsid w:val="006C5EC9"/>
    <w:rsid w:val="006C6059"/>
    <w:rsid w:val="006C6A90"/>
    <w:rsid w:val="006C7522"/>
    <w:rsid w:val="006D6F08"/>
    <w:rsid w:val="006E062C"/>
    <w:rsid w:val="006E28B7"/>
    <w:rsid w:val="006E3310"/>
    <w:rsid w:val="006E4A1B"/>
    <w:rsid w:val="006E4E39"/>
    <w:rsid w:val="006E565E"/>
    <w:rsid w:val="006E673D"/>
    <w:rsid w:val="006E7D3B"/>
    <w:rsid w:val="006F0C35"/>
    <w:rsid w:val="006F1B70"/>
    <w:rsid w:val="006F341D"/>
    <w:rsid w:val="006F3CDE"/>
    <w:rsid w:val="006F496C"/>
    <w:rsid w:val="006F4A26"/>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6E96"/>
    <w:rsid w:val="00747D8B"/>
    <w:rsid w:val="007501C6"/>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1CF5"/>
    <w:rsid w:val="007A2C45"/>
    <w:rsid w:val="007A306F"/>
    <w:rsid w:val="007A43A6"/>
    <w:rsid w:val="007A4944"/>
    <w:rsid w:val="007A4C28"/>
    <w:rsid w:val="007A58A6"/>
    <w:rsid w:val="007B2294"/>
    <w:rsid w:val="007B3D2D"/>
    <w:rsid w:val="007B50AE"/>
    <w:rsid w:val="007B51DF"/>
    <w:rsid w:val="007B562F"/>
    <w:rsid w:val="007C05DD"/>
    <w:rsid w:val="007C139F"/>
    <w:rsid w:val="007C26AB"/>
    <w:rsid w:val="007C3D18"/>
    <w:rsid w:val="007C60BF"/>
    <w:rsid w:val="007C6A07"/>
    <w:rsid w:val="007C75A1"/>
    <w:rsid w:val="007C77A5"/>
    <w:rsid w:val="007D04E5"/>
    <w:rsid w:val="007D1FB4"/>
    <w:rsid w:val="007D42D7"/>
    <w:rsid w:val="007D5901"/>
    <w:rsid w:val="007D7526"/>
    <w:rsid w:val="007E065B"/>
    <w:rsid w:val="007E2674"/>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356ED"/>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979B3"/>
    <w:rsid w:val="008A188A"/>
    <w:rsid w:val="008A21FF"/>
    <w:rsid w:val="008A2CE2"/>
    <w:rsid w:val="008A30AC"/>
    <w:rsid w:val="008A44B8"/>
    <w:rsid w:val="008A51A8"/>
    <w:rsid w:val="008A54C7"/>
    <w:rsid w:val="008A77D8"/>
    <w:rsid w:val="008B0483"/>
    <w:rsid w:val="008B120C"/>
    <w:rsid w:val="008B21E6"/>
    <w:rsid w:val="008B3235"/>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0DCA"/>
    <w:rsid w:val="008E1909"/>
    <w:rsid w:val="008E2B1A"/>
    <w:rsid w:val="008E5052"/>
    <w:rsid w:val="008E5EB4"/>
    <w:rsid w:val="008F1D1B"/>
    <w:rsid w:val="008F1EAB"/>
    <w:rsid w:val="008F33DC"/>
    <w:rsid w:val="008F3673"/>
    <w:rsid w:val="008F4591"/>
    <w:rsid w:val="008F477F"/>
    <w:rsid w:val="008F7281"/>
    <w:rsid w:val="009014D2"/>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2364C"/>
    <w:rsid w:val="00925741"/>
    <w:rsid w:val="00931BD9"/>
    <w:rsid w:val="009368F3"/>
    <w:rsid w:val="00936A88"/>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0E27"/>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219"/>
    <w:rsid w:val="00990630"/>
    <w:rsid w:val="00991761"/>
    <w:rsid w:val="00991850"/>
    <w:rsid w:val="00994DCA"/>
    <w:rsid w:val="009960EC"/>
    <w:rsid w:val="00996BF7"/>
    <w:rsid w:val="009970DD"/>
    <w:rsid w:val="009A0FBA"/>
    <w:rsid w:val="009A1601"/>
    <w:rsid w:val="009A3ADF"/>
    <w:rsid w:val="009A462D"/>
    <w:rsid w:val="009A5204"/>
    <w:rsid w:val="009A5CBA"/>
    <w:rsid w:val="009A6D81"/>
    <w:rsid w:val="009B026C"/>
    <w:rsid w:val="009B1F30"/>
    <w:rsid w:val="009B3AC2"/>
    <w:rsid w:val="009B4DF4"/>
    <w:rsid w:val="009B564E"/>
    <w:rsid w:val="009B7E87"/>
    <w:rsid w:val="009C403E"/>
    <w:rsid w:val="009D37C2"/>
    <w:rsid w:val="009D4FF0"/>
    <w:rsid w:val="009D5D9F"/>
    <w:rsid w:val="009D660F"/>
    <w:rsid w:val="009D703C"/>
    <w:rsid w:val="009D718F"/>
    <w:rsid w:val="009E068F"/>
    <w:rsid w:val="009E0F53"/>
    <w:rsid w:val="009E14E0"/>
    <w:rsid w:val="009E2611"/>
    <w:rsid w:val="009E35DB"/>
    <w:rsid w:val="009E47A3"/>
    <w:rsid w:val="009E5DEF"/>
    <w:rsid w:val="009E7502"/>
    <w:rsid w:val="009F08F3"/>
    <w:rsid w:val="009F1ECE"/>
    <w:rsid w:val="009F344F"/>
    <w:rsid w:val="009F4914"/>
    <w:rsid w:val="009F66F1"/>
    <w:rsid w:val="00A048A8"/>
    <w:rsid w:val="00A04F49"/>
    <w:rsid w:val="00A05E88"/>
    <w:rsid w:val="00A0704D"/>
    <w:rsid w:val="00A078EF"/>
    <w:rsid w:val="00A13E54"/>
    <w:rsid w:val="00A17F63"/>
    <w:rsid w:val="00A21321"/>
    <w:rsid w:val="00A2193B"/>
    <w:rsid w:val="00A2351A"/>
    <w:rsid w:val="00A264A9"/>
    <w:rsid w:val="00A27785"/>
    <w:rsid w:val="00A30187"/>
    <w:rsid w:val="00A306E8"/>
    <w:rsid w:val="00A33B32"/>
    <w:rsid w:val="00A3448A"/>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6B6"/>
    <w:rsid w:val="00A87F10"/>
    <w:rsid w:val="00A91E51"/>
    <w:rsid w:val="00A921F7"/>
    <w:rsid w:val="00A92879"/>
    <w:rsid w:val="00A9442A"/>
    <w:rsid w:val="00A949A9"/>
    <w:rsid w:val="00A95915"/>
    <w:rsid w:val="00AA016F"/>
    <w:rsid w:val="00AA1ED6"/>
    <w:rsid w:val="00AA2808"/>
    <w:rsid w:val="00AA51D6"/>
    <w:rsid w:val="00AA70B2"/>
    <w:rsid w:val="00AB0BC8"/>
    <w:rsid w:val="00AB11CA"/>
    <w:rsid w:val="00AB14D9"/>
    <w:rsid w:val="00AB33D6"/>
    <w:rsid w:val="00AB3FA4"/>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077B"/>
    <w:rsid w:val="00B131FA"/>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62F"/>
    <w:rsid w:val="00B62AAA"/>
    <w:rsid w:val="00B63D96"/>
    <w:rsid w:val="00B664C7"/>
    <w:rsid w:val="00B66EC1"/>
    <w:rsid w:val="00B709ED"/>
    <w:rsid w:val="00B715A0"/>
    <w:rsid w:val="00B739F6"/>
    <w:rsid w:val="00B81A6C"/>
    <w:rsid w:val="00B85DE5"/>
    <w:rsid w:val="00B872AF"/>
    <w:rsid w:val="00B90F73"/>
    <w:rsid w:val="00B93B59"/>
    <w:rsid w:val="00B9406A"/>
    <w:rsid w:val="00B95ACC"/>
    <w:rsid w:val="00B95EFA"/>
    <w:rsid w:val="00B9791B"/>
    <w:rsid w:val="00BA2280"/>
    <w:rsid w:val="00BA2A08"/>
    <w:rsid w:val="00BA56D2"/>
    <w:rsid w:val="00BA58C0"/>
    <w:rsid w:val="00BA76E0"/>
    <w:rsid w:val="00BB16C5"/>
    <w:rsid w:val="00BB2A25"/>
    <w:rsid w:val="00BB3A1C"/>
    <w:rsid w:val="00BB5101"/>
    <w:rsid w:val="00BB51E9"/>
    <w:rsid w:val="00BB5DA8"/>
    <w:rsid w:val="00BC0FDC"/>
    <w:rsid w:val="00BC1BFC"/>
    <w:rsid w:val="00BC3053"/>
    <w:rsid w:val="00BC4D2E"/>
    <w:rsid w:val="00BC586A"/>
    <w:rsid w:val="00BD0CAD"/>
    <w:rsid w:val="00BD1390"/>
    <w:rsid w:val="00BD48AC"/>
    <w:rsid w:val="00BD499F"/>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1DB"/>
    <w:rsid w:val="00C32F60"/>
    <w:rsid w:val="00C34E78"/>
    <w:rsid w:val="00C353CA"/>
    <w:rsid w:val="00C3719D"/>
    <w:rsid w:val="00C54995"/>
    <w:rsid w:val="00C54D41"/>
    <w:rsid w:val="00C60045"/>
    <w:rsid w:val="00C60783"/>
    <w:rsid w:val="00C62FD6"/>
    <w:rsid w:val="00C64672"/>
    <w:rsid w:val="00C66381"/>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67E5"/>
    <w:rsid w:val="00CB7170"/>
    <w:rsid w:val="00CB7913"/>
    <w:rsid w:val="00CC040E"/>
    <w:rsid w:val="00CC111F"/>
    <w:rsid w:val="00CC2011"/>
    <w:rsid w:val="00CC3EA0"/>
    <w:rsid w:val="00CC7B45"/>
    <w:rsid w:val="00CD064C"/>
    <w:rsid w:val="00CD1188"/>
    <w:rsid w:val="00CD2ED1"/>
    <w:rsid w:val="00CD337B"/>
    <w:rsid w:val="00CD702E"/>
    <w:rsid w:val="00CE0424"/>
    <w:rsid w:val="00CE068F"/>
    <w:rsid w:val="00CE2FD4"/>
    <w:rsid w:val="00CE677B"/>
    <w:rsid w:val="00CE7561"/>
    <w:rsid w:val="00CF1354"/>
    <w:rsid w:val="00CF3B1F"/>
    <w:rsid w:val="00CF3BF6"/>
    <w:rsid w:val="00CF3D7F"/>
    <w:rsid w:val="00CF48B8"/>
    <w:rsid w:val="00CF625B"/>
    <w:rsid w:val="00CF687E"/>
    <w:rsid w:val="00CF6BE5"/>
    <w:rsid w:val="00D00281"/>
    <w:rsid w:val="00D02A2B"/>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0D3C"/>
    <w:rsid w:val="00D32D73"/>
    <w:rsid w:val="00D33007"/>
    <w:rsid w:val="00D36E71"/>
    <w:rsid w:val="00D37D87"/>
    <w:rsid w:val="00D40B33"/>
    <w:rsid w:val="00D4318F"/>
    <w:rsid w:val="00D438BF"/>
    <w:rsid w:val="00D43978"/>
    <w:rsid w:val="00D440F8"/>
    <w:rsid w:val="00D45D54"/>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1204"/>
    <w:rsid w:val="00D7219C"/>
    <w:rsid w:val="00D75FE4"/>
    <w:rsid w:val="00D76C4E"/>
    <w:rsid w:val="00D77B1D"/>
    <w:rsid w:val="00D8021F"/>
    <w:rsid w:val="00D80371"/>
    <w:rsid w:val="00D80383"/>
    <w:rsid w:val="00D823C6"/>
    <w:rsid w:val="00D860E3"/>
    <w:rsid w:val="00D86CA3"/>
    <w:rsid w:val="00D871CE"/>
    <w:rsid w:val="00D9196D"/>
    <w:rsid w:val="00D92982"/>
    <w:rsid w:val="00DA1837"/>
    <w:rsid w:val="00DA305E"/>
    <w:rsid w:val="00DA5007"/>
    <w:rsid w:val="00DA5417"/>
    <w:rsid w:val="00DA56E8"/>
    <w:rsid w:val="00DA6450"/>
    <w:rsid w:val="00DB01CD"/>
    <w:rsid w:val="00DB0A9F"/>
    <w:rsid w:val="00DB377D"/>
    <w:rsid w:val="00DC2D36"/>
    <w:rsid w:val="00DC3548"/>
    <w:rsid w:val="00DC53EF"/>
    <w:rsid w:val="00DD27CA"/>
    <w:rsid w:val="00DD4F3C"/>
    <w:rsid w:val="00DE1DA3"/>
    <w:rsid w:val="00DE5608"/>
    <w:rsid w:val="00DE58D0"/>
    <w:rsid w:val="00DE654F"/>
    <w:rsid w:val="00DE717F"/>
    <w:rsid w:val="00DF0B6E"/>
    <w:rsid w:val="00DF11C5"/>
    <w:rsid w:val="00DF15E0"/>
    <w:rsid w:val="00DF2286"/>
    <w:rsid w:val="00DF37A0"/>
    <w:rsid w:val="00DF65EF"/>
    <w:rsid w:val="00E03701"/>
    <w:rsid w:val="00E0543A"/>
    <w:rsid w:val="00E110E7"/>
    <w:rsid w:val="00E114C6"/>
    <w:rsid w:val="00E11B20"/>
    <w:rsid w:val="00E123B5"/>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15F0"/>
    <w:rsid w:val="00E446F1"/>
    <w:rsid w:val="00E46886"/>
    <w:rsid w:val="00E47AEF"/>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4B4E"/>
    <w:rsid w:val="00E758EC"/>
    <w:rsid w:val="00E759FD"/>
    <w:rsid w:val="00E77BE5"/>
    <w:rsid w:val="00E807F4"/>
    <w:rsid w:val="00E82241"/>
    <w:rsid w:val="00E8234C"/>
    <w:rsid w:val="00E83784"/>
    <w:rsid w:val="00E83AA9"/>
    <w:rsid w:val="00E85928"/>
    <w:rsid w:val="00E85D2F"/>
    <w:rsid w:val="00E87822"/>
    <w:rsid w:val="00E90395"/>
    <w:rsid w:val="00E90E49"/>
    <w:rsid w:val="00E917F9"/>
    <w:rsid w:val="00E9291C"/>
    <w:rsid w:val="00E93FFE"/>
    <w:rsid w:val="00E94589"/>
    <w:rsid w:val="00E94F8A"/>
    <w:rsid w:val="00EA3387"/>
    <w:rsid w:val="00EA4CA0"/>
    <w:rsid w:val="00EA4F2F"/>
    <w:rsid w:val="00EA71D0"/>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12E"/>
    <w:rsid w:val="00F01B08"/>
    <w:rsid w:val="00F0313C"/>
    <w:rsid w:val="00F04A92"/>
    <w:rsid w:val="00F0528D"/>
    <w:rsid w:val="00F05A39"/>
    <w:rsid w:val="00F061EF"/>
    <w:rsid w:val="00F06C67"/>
    <w:rsid w:val="00F06DFD"/>
    <w:rsid w:val="00F071D1"/>
    <w:rsid w:val="00F07533"/>
    <w:rsid w:val="00F10629"/>
    <w:rsid w:val="00F10BF7"/>
    <w:rsid w:val="00F12D36"/>
    <w:rsid w:val="00F15FA5"/>
    <w:rsid w:val="00F203B4"/>
    <w:rsid w:val="00F209B7"/>
    <w:rsid w:val="00F2376F"/>
    <w:rsid w:val="00F243D8"/>
    <w:rsid w:val="00F26EC3"/>
    <w:rsid w:val="00F271A3"/>
    <w:rsid w:val="00F30828"/>
    <w:rsid w:val="00F313D6"/>
    <w:rsid w:val="00F40F0C"/>
    <w:rsid w:val="00F4766C"/>
    <w:rsid w:val="00F507D1"/>
    <w:rsid w:val="00F519CE"/>
    <w:rsid w:val="00F51ADA"/>
    <w:rsid w:val="00F607C5"/>
    <w:rsid w:val="00F6097A"/>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762"/>
    <w:rsid w:val="00F868F5"/>
    <w:rsid w:val="00F9056A"/>
    <w:rsid w:val="00F90F8D"/>
    <w:rsid w:val="00F92782"/>
    <w:rsid w:val="00F9291E"/>
    <w:rsid w:val="00F93AA1"/>
    <w:rsid w:val="00F93AA9"/>
    <w:rsid w:val="00F95C90"/>
    <w:rsid w:val="00F96985"/>
    <w:rsid w:val="00F97838"/>
    <w:rsid w:val="00FA2BB3"/>
    <w:rsid w:val="00FB4C80"/>
    <w:rsid w:val="00FB6A6A"/>
    <w:rsid w:val="00FC4AD0"/>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1B75"/>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BF7"/>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F10B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0BF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5NUHHDQN7SK2-1476151046-35621</_dlc_DocId>
    <TaxCatchAll xmlns="d8762117-8292-4133-b1c7-eab5c6487cfd">
      <Value>4</Value>
      <Value>75</Value>
    </TaxCatchAll>
    <_dlc_DocIdUrl xmlns="f166a696-7b5b-4ccd-9f0c-ffde0cceec81">
      <Url>https://ericsson.sharepoint.com/sites/star/_layouts/15/DocIdRedir.aspx?ID=5NUHHDQN7SK2-1476151046-35621</Url>
      <Description>5NUHHDQN7SK2-1476151046-35621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2018-09-22</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2.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3.xml><?xml version="1.0" encoding="utf-8"?>
<ds:datastoreItem xmlns:ds="http://schemas.openxmlformats.org/officeDocument/2006/customXml" ds:itemID="{7BED61B8-4A28-4CE3-A90D-1BC50901E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586AC37-30E3-43D7-8E69-4AFAAF36159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2240</Words>
  <Characters>11878</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Indication of duration of broadcast of requested on-demand SI in NR-U</vt:lpstr>
    </vt:vector>
  </TitlesOfParts>
  <Company/>
  <LinksUpToDate>false</LinksUpToDate>
  <CharactersWithSpaces>14090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Indication of duration of broadcast of requested on-demand SI in NR-U</dc:title>
  <dc:subject/>
  <dc:creator/>
  <cp:keywords/>
  <cp:lastModifiedBy/>
  <cp:revision>1</cp:revision>
  <dcterms:created xsi:type="dcterms:W3CDTF">2018-09-25T08:15:00Z</dcterms:created>
  <dcterms:modified xsi:type="dcterms:W3CDTF">2018-11-02T01:16:00Z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c4e65d68-8209-43c0-97f5-d71d2dfb16a5</vt:lpwstr>
  </property>
  <property fmtid="{D5CDD505-2E9C-101B-9397-08002B2CF9AE}" pid="14" name="URL">
    <vt:lpwstr/>
  </property>
  <property fmtid="{D5CDD505-2E9C-101B-9397-08002B2CF9AE}" pid="15" name="Comments">
    <vt:lpwstr/>
  </property>
</Properties>
</file>